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F56D7" w14:textId="15691369" w:rsidR="008034C1" w:rsidRPr="004F5EA9" w:rsidRDefault="00975B37" w:rsidP="0049778A">
      <w:pPr>
        <w:ind w:firstLine="567"/>
        <w:rPr>
          <w:rFonts w:ascii="Times New Roman" w:hAnsi="Times New Roman" w:cs="Times New Roman"/>
          <w:sz w:val="24"/>
          <w:szCs w:val="24"/>
        </w:rPr>
      </w:pPr>
      <w:r>
        <w:rPr>
          <w:rFonts w:ascii="Times New Roman" w:hAnsi="Times New Roman" w:cs="Times New Roman"/>
          <w:sz w:val="24"/>
          <w:szCs w:val="24"/>
        </w:rPr>
        <w:t xml:space="preserve">Na temelju </w:t>
      </w:r>
      <w:r w:rsidR="00DA4EBA">
        <w:rPr>
          <w:rFonts w:ascii="Times New Roman" w:hAnsi="Times New Roman" w:cs="Times New Roman"/>
          <w:sz w:val="24"/>
          <w:szCs w:val="24"/>
        </w:rPr>
        <w:t xml:space="preserve"> </w:t>
      </w:r>
      <w:r>
        <w:rPr>
          <w:rFonts w:ascii="Times New Roman" w:hAnsi="Times New Roman" w:cs="Times New Roman"/>
          <w:sz w:val="24"/>
          <w:szCs w:val="24"/>
        </w:rPr>
        <w:t xml:space="preserve">članka </w:t>
      </w:r>
      <w:r w:rsidR="00DA4EBA">
        <w:rPr>
          <w:rFonts w:ascii="Times New Roman" w:hAnsi="Times New Roman" w:cs="Times New Roman"/>
          <w:sz w:val="24"/>
          <w:szCs w:val="24"/>
        </w:rPr>
        <w:t>11. Zakona o poticanju razvoja malog gospodarstva (NN broj</w:t>
      </w:r>
      <w:r w:rsidR="008034C1" w:rsidRPr="004F5EA9">
        <w:rPr>
          <w:rFonts w:ascii="Times New Roman" w:hAnsi="Times New Roman" w:cs="Times New Roman"/>
          <w:sz w:val="24"/>
          <w:szCs w:val="24"/>
        </w:rPr>
        <w:t xml:space="preserve"> </w:t>
      </w:r>
      <w:r>
        <w:rPr>
          <w:rFonts w:ascii="Times New Roman" w:hAnsi="Times New Roman" w:cs="Times New Roman"/>
          <w:sz w:val="24"/>
          <w:szCs w:val="24"/>
        </w:rPr>
        <w:t xml:space="preserve"> 29/02, 63/07, 53/12, 56/13 i 121/16) i </w:t>
      </w:r>
      <w:r w:rsidR="008034C1" w:rsidRPr="004F5EA9">
        <w:rPr>
          <w:rFonts w:ascii="Times New Roman" w:hAnsi="Times New Roman" w:cs="Times New Roman"/>
          <w:sz w:val="24"/>
          <w:szCs w:val="24"/>
        </w:rPr>
        <w:t xml:space="preserve">članka </w:t>
      </w:r>
      <w:r w:rsidR="009B6D6B">
        <w:rPr>
          <w:rFonts w:ascii="Times New Roman" w:hAnsi="Times New Roman" w:cs="Times New Roman"/>
          <w:sz w:val="24"/>
          <w:szCs w:val="24"/>
        </w:rPr>
        <w:t>3</w:t>
      </w:r>
      <w:r w:rsidR="00AC4681">
        <w:rPr>
          <w:rFonts w:ascii="Times New Roman" w:hAnsi="Times New Roman" w:cs="Times New Roman"/>
          <w:sz w:val="24"/>
          <w:szCs w:val="24"/>
        </w:rPr>
        <w:t>0</w:t>
      </w:r>
      <w:r w:rsidR="009B6D6B">
        <w:rPr>
          <w:rFonts w:ascii="Times New Roman" w:hAnsi="Times New Roman" w:cs="Times New Roman"/>
          <w:sz w:val="24"/>
          <w:szCs w:val="24"/>
        </w:rPr>
        <w:t xml:space="preserve">. </w:t>
      </w:r>
      <w:r w:rsidR="008034C1" w:rsidRPr="004F5EA9">
        <w:rPr>
          <w:rFonts w:ascii="Times New Roman" w:hAnsi="Times New Roman" w:cs="Times New Roman"/>
          <w:sz w:val="24"/>
          <w:szCs w:val="24"/>
        </w:rPr>
        <w:t>Statuta Općine Kaptol (</w:t>
      </w:r>
      <w:r w:rsidR="009B6D6B">
        <w:rPr>
          <w:rFonts w:ascii="Times New Roman" w:hAnsi="Times New Roman" w:cs="Times New Roman"/>
          <w:sz w:val="24"/>
          <w:szCs w:val="24"/>
        </w:rPr>
        <w:t>„Službeni</w:t>
      </w:r>
      <w:r w:rsidR="008034C1" w:rsidRPr="004F5EA9">
        <w:rPr>
          <w:rFonts w:ascii="Times New Roman" w:hAnsi="Times New Roman" w:cs="Times New Roman"/>
          <w:sz w:val="24"/>
          <w:szCs w:val="24"/>
        </w:rPr>
        <w:t xml:space="preserve"> </w:t>
      </w:r>
      <w:r w:rsidR="009B6D6B">
        <w:rPr>
          <w:rFonts w:ascii="Times New Roman" w:hAnsi="Times New Roman" w:cs="Times New Roman"/>
          <w:sz w:val="24"/>
          <w:szCs w:val="24"/>
        </w:rPr>
        <w:t xml:space="preserve">glasnik Općine Kaptol“ broj </w:t>
      </w:r>
      <w:r w:rsidR="009562D5">
        <w:rPr>
          <w:rFonts w:ascii="Times New Roman" w:hAnsi="Times New Roman" w:cs="Times New Roman"/>
          <w:sz w:val="24"/>
          <w:szCs w:val="24"/>
        </w:rPr>
        <w:t>02/21</w:t>
      </w:r>
      <w:r w:rsidR="00C34F02">
        <w:rPr>
          <w:rFonts w:ascii="Times New Roman" w:hAnsi="Times New Roman" w:cs="Times New Roman"/>
          <w:sz w:val="24"/>
          <w:szCs w:val="24"/>
        </w:rPr>
        <w:t xml:space="preserve"> i 06/22</w:t>
      </w:r>
      <w:r w:rsidR="009B6D6B">
        <w:rPr>
          <w:rFonts w:ascii="Times New Roman" w:hAnsi="Times New Roman" w:cs="Times New Roman"/>
          <w:sz w:val="24"/>
          <w:szCs w:val="24"/>
        </w:rPr>
        <w:t xml:space="preserve">), Općinsko </w:t>
      </w:r>
      <w:r w:rsidR="008034C1" w:rsidRPr="004F5EA9">
        <w:rPr>
          <w:rFonts w:ascii="Times New Roman" w:hAnsi="Times New Roman" w:cs="Times New Roman"/>
          <w:sz w:val="24"/>
          <w:szCs w:val="24"/>
        </w:rPr>
        <w:t xml:space="preserve"> </w:t>
      </w:r>
      <w:r w:rsidR="009B6D6B">
        <w:rPr>
          <w:rFonts w:ascii="Times New Roman" w:hAnsi="Times New Roman" w:cs="Times New Roman"/>
          <w:sz w:val="24"/>
          <w:szCs w:val="24"/>
        </w:rPr>
        <w:t>vijeće</w:t>
      </w:r>
      <w:r w:rsidR="008034C1" w:rsidRPr="004F5EA9">
        <w:rPr>
          <w:rFonts w:ascii="Times New Roman" w:hAnsi="Times New Roman" w:cs="Times New Roman"/>
          <w:sz w:val="24"/>
          <w:szCs w:val="24"/>
        </w:rPr>
        <w:t xml:space="preserve"> Općine Kaptol,</w:t>
      </w:r>
      <w:r w:rsidR="009B6D6B">
        <w:rPr>
          <w:rFonts w:ascii="Times New Roman" w:hAnsi="Times New Roman" w:cs="Times New Roman"/>
          <w:sz w:val="24"/>
          <w:szCs w:val="24"/>
        </w:rPr>
        <w:t xml:space="preserve"> na svojoj </w:t>
      </w:r>
      <w:r w:rsidR="00AC4681">
        <w:rPr>
          <w:rFonts w:ascii="Times New Roman" w:hAnsi="Times New Roman" w:cs="Times New Roman"/>
          <w:sz w:val="24"/>
          <w:szCs w:val="24"/>
        </w:rPr>
        <w:t xml:space="preserve"> </w:t>
      </w:r>
      <w:r w:rsidR="009952E8">
        <w:rPr>
          <w:rFonts w:ascii="Times New Roman" w:hAnsi="Times New Roman" w:cs="Times New Roman"/>
          <w:sz w:val="24"/>
          <w:szCs w:val="24"/>
        </w:rPr>
        <w:t>24</w:t>
      </w:r>
      <w:r w:rsidR="001C4A31">
        <w:rPr>
          <w:rFonts w:ascii="Times New Roman" w:hAnsi="Times New Roman" w:cs="Times New Roman"/>
          <w:sz w:val="24"/>
          <w:szCs w:val="24"/>
        </w:rPr>
        <w:t>.</w:t>
      </w:r>
      <w:r w:rsidR="009B6D6B">
        <w:rPr>
          <w:rFonts w:ascii="Times New Roman" w:hAnsi="Times New Roman" w:cs="Times New Roman"/>
          <w:sz w:val="24"/>
          <w:szCs w:val="24"/>
        </w:rPr>
        <w:t xml:space="preserve"> sjednici, održanoj</w:t>
      </w:r>
      <w:r w:rsidR="008034C1" w:rsidRPr="004F5EA9">
        <w:rPr>
          <w:rFonts w:ascii="Times New Roman" w:hAnsi="Times New Roman" w:cs="Times New Roman"/>
          <w:sz w:val="24"/>
          <w:szCs w:val="24"/>
        </w:rPr>
        <w:t xml:space="preserve">  </w:t>
      </w:r>
      <w:r w:rsidR="009952E8">
        <w:rPr>
          <w:rFonts w:ascii="Times New Roman" w:hAnsi="Times New Roman" w:cs="Times New Roman"/>
          <w:sz w:val="24"/>
          <w:szCs w:val="24"/>
        </w:rPr>
        <w:t>..</w:t>
      </w:r>
      <w:r w:rsidR="00AD7E5B">
        <w:rPr>
          <w:rFonts w:ascii="Times New Roman" w:hAnsi="Times New Roman" w:cs="Times New Roman"/>
          <w:sz w:val="24"/>
          <w:szCs w:val="24"/>
        </w:rPr>
        <w:t>.</w:t>
      </w:r>
      <w:r w:rsidR="0044153A">
        <w:rPr>
          <w:rFonts w:ascii="Times New Roman" w:hAnsi="Times New Roman" w:cs="Times New Roman"/>
          <w:sz w:val="24"/>
          <w:szCs w:val="24"/>
        </w:rPr>
        <w:t xml:space="preserve"> </w:t>
      </w:r>
      <w:r w:rsidR="009952E8">
        <w:rPr>
          <w:rFonts w:ascii="Times New Roman" w:hAnsi="Times New Roman" w:cs="Times New Roman"/>
          <w:sz w:val="24"/>
          <w:szCs w:val="24"/>
        </w:rPr>
        <w:t>studenog</w:t>
      </w:r>
      <w:r w:rsidR="008034C1" w:rsidRPr="004F5EA9">
        <w:rPr>
          <w:rFonts w:ascii="Times New Roman" w:hAnsi="Times New Roman" w:cs="Times New Roman"/>
          <w:sz w:val="24"/>
          <w:szCs w:val="24"/>
        </w:rPr>
        <w:t xml:space="preserve"> 20</w:t>
      </w:r>
      <w:r w:rsidR="00940DB5">
        <w:rPr>
          <w:rFonts w:ascii="Times New Roman" w:hAnsi="Times New Roman" w:cs="Times New Roman"/>
          <w:sz w:val="24"/>
          <w:szCs w:val="24"/>
        </w:rPr>
        <w:t>2</w:t>
      </w:r>
      <w:r w:rsidR="009952E8">
        <w:rPr>
          <w:rFonts w:ascii="Times New Roman" w:hAnsi="Times New Roman" w:cs="Times New Roman"/>
          <w:sz w:val="24"/>
          <w:szCs w:val="24"/>
        </w:rPr>
        <w:t>4</w:t>
      </w:r>
      <w:r w:rsidR="008034C1" w:rsidRPr="004F5EA9">
        <w:rPr>
          <w:rFonts w:ascii="Times New Roman" w:hAnsi="Times New Roman" w:cs="Times New Roman"/>
          <w:sz w:val="24"/>
          <w:szCs w:val="24"/>
        </w:rPr>
        <w:t>. godine</w:t>
      </w:r>
      <w:r w:rsidR="008C2444">
        <w:rPr>
          <w:rFonts w:ascii="Times New Roman" w:hAnsi="Times New Roman" w:cs="Times New Roman"/>
          <w:sz w:val="24"/>
          <w:szCs w:val="24"/>
        </w:rPr>
        <w:t>,</w:t>
      </w:r>
      <w:r w:rsidR="008034C1" w:rsidRPr="004F5EA9">
        <w:rPr>
          <w:rFonts w:ascii="Times New Roman" w:hAnsi="Times New Roman" w:cs="Times New Roman"/>
          <w:sz w:val="24"/>
          <w:szCs w:val="24"/>
        </w:rPr>
        <w:t xml:space="preserve"> </w:t>
      </w:r>
      <w:r w:rsidR="009B6D6B">
        <w:rPr>
          <w:rFonts w:ascii="Times New Roman" w:hAnsi="Times New Roman" w:cs="Times New Roman"/>
          <w:sz w:val="24"/>
          <w:szCs w:val="24"/>
        </w:rPr>
        <w:t xml:space="preserve">donijelo je </w:t>
      </w:r>
    </w:p>
    <w:p w14:paraId="5B536945" w14:textId="77777777" w:rsidR="008034C1" w:rsidRPr="004F1FD1" w:rsidRDefault="008034C1" w:rsidP="004F5EA9">
      <w:pPr>
        <w:spacing w:after="0"/>
        <w:ind w:firstLine="567"/>
        <w:jc w:val="center"/>
        <w:rPr>
          <w:rFonts w:ascii="Times New Roman" w:hAnsi="Times New Roman" w:cs="Times New Roman"/>
          <w:b/>
          <w:sz w:val="24"/>
          <w:szCs w:val="24"/>
        </w:rPr>
      </w:pPr>
      <w:r w:rsidRPr="004F1FD1">
        <w:rPr>
          <w:rFonts w:ascii="Times New Roman" w:hAnsi="Times New Roman" w:cs="Times New Roman"/>
          <w:b/>
          <w:sz w:val="24"/>
          <w:szCs w:val="24"/>
        </w:rPr>
        <w:t xml:space="preserve">ODLUKU </w:t>
      </w:r>
    </w:p>
    <w:p w14:paraId="29FA5CE0" w14:textId="77777777" w:rsidR="008034C1" w:rsidRPr="004F1FD1" w:rsidRDefault="008034C1" w:rsidP="004F5EA9">
      <w:pPr>
        <w:spacing w:after="0"/>
        <w:ind w:firstLine="567"/>
        <w:jc w:val="center"/>
        <w:rPr>
          <w:rFonts w:ascii="Times New Roman" w:hAnsi="Times New Roman" w:cs="Times New Roman"/>
          <w:b/>
          <w:sz w:val="24"/>
          <w:szCs w:val="24"/>
        </w:rPr>
      </w:pPr>
      <w:r w:rsidRPr="004F1FD1">
        <w:rPr>
          <w:rFonts w:ascii="Times New Roman" w:hAnsi="Times New Roman" w:cs="Times New Roman"/>
          <w:b/>
          <w:sz w:val="24"/>
          <w:szCs w:val="24"/>
        </w:rPr>
        <w:t>o poticanju zapošljavanja i razvoja poduzetništva na području</w:t>
      </w:r>
    </w:p>
    <w:p w14:paraId="04C9CAEE" w14:textId="70720A75" w:rsidR="008034C1" w:rsidRPr="004F1FD1" w:rsidRDefault="008034C1" w:rsidP="004F5EA9">
      <w:pPr>
        <w:spacing w:after="0"/>
        <w:ind w:firstLine="567"/>
        <w:jc w:val="center"/>
        <w:rPr>
          <w:rFonts w:ascii="Times New Roman" w:hAnsi="Times New Roman" w:cs="Times New Roman"/>
          <w:b/>
          <w:sz w:val="24"/>
          <w:szCs w:val="24"/>
        </w:rPr>
      </w:pPr>
      <w:r w:rsidRPr="004F1FD1">
        <w:rPr>
          <w:rFonts w:ascii="Times New Roman" w:hAnsi="Times New Roman" w:cs="Times New Roman"/>
          <w:b/>
          <w:sz w:val="24"/>
          <w:szCs w:val="24"/>
        </w:rPr>
        <w:t>Općine Kaptol u 20</w:t>
      </w:r>
      <w:r w:rsidR="00C34F02">
        <w:rPr>
          <w:rFonts w:ascii="Times New Roman" w:hAnsi="Times New Roman" w:cs="Times New Roman"/>
          <w:b/>
          <w:sz w:val="24"/>
          <w:szCs w:val="24"/>
        </w:rPr>
        <w:t>2</w:t>
      </w:r>
      <w:r w:rsidR="009952E8">
        <w:rPr>
          <w:rFonts w:ascii="Times New Roman" w:hAnsi="Times New Roman" w:cs="Times New Roman"/>
          <w:b/>
          <w:sz w:val="24"/>
          <w:szCs w:val="24"/>
        </w:rPr>
        <w:t>5</w:t>
      </w:r>
      <w:r w:rsidRPr="004F1FD1">
        <w:rPr>
          <w:rFonts w:ascii="Times New Roman" w:hAnsi="Times New Roman" w:cs="Times New Roman"/>
          <w:b/>
          <w:sz w:val="24"/>
          <w:szCs w:val="24"/>
        </w:rPr>
        <w:t xml:space="preserve">. godini  </w:t>
      </w:r>
    </w:p>
    <w:p w14:paraId="4C7ABFDC" w14:textId="77777777" w:rsidR="008034C1" w:rsidRDefault="008034C1" w:rsidP="008034C1">
      <w:pPr>
        <w:ind w:firstLine="567"/>
        <w:jc w:val="center"/>
        <w:rPr>
          <w:rFonts w:ascii="Times New Roman" w:hAnsi="Times New Roman" w:cs="Times New Roman"/>
          <w:sz w:val="24"/>
          <w:szCs w:val="24"/>
        </w:rPr>
      </w:pPr>
    </w:p>
    <w:p w14:paraId="1C1F4BFE" w14:textId="77777777" w:rsidR="00701B3E" w:rsidRPr="00AD7E5B" w:rsidRDefault="00701B3E" w:rsidP="004F5EA9">
      <w:pPr>
        <w:spacing w:after="0"/>
        <w:jc w:val="center"/>
        <w:rPr>
          <w:rFonts w:ascii="Times New Roman" w:hAnsi="Times New Roman" w:cs="Times New Roman"/>
          <w:b/>
          <w:bCs/>
          <w:sz w:val="24"/>
          <w:szCs w:val="24"/>
        </w:rPr>
      </w:pPr>
      <w:r w:rsidRPr="00AD7E5B">
        <w:rPr>
          <w:rFonts w:ascii="Times New Roman" w:hAnsi="Times New Roman" w:cs="Times New Roman"/>
          <w:b/>
          <w:bCs/>
          <w:sz w:val="24"/>
          <w:szCs w:val="24"/>
        </w:rPr>
        <w:t>Članak 1.</w:t>
      </w:r>
    </w:p>
    <w:p w14:paraId="77B3066B" w14:textId="34C050BB" w:rsidR="00701B3E" w:rsidRPr="004F5EA9" w:rsidRDefault="004E750E" w:rsidP="00AD7E5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Ovom </w:t>
      </w:r>
      <w:r w:rsidR="008034C1" w:rsidRPr="004F5EA9">
        <w:rPr>
          <w:rFonts w:ascii="Times New Roman" w:hAnsi="Times New Roman" w:cs="Times New Roman"/>
          <w:sz w:val="24"/>
          <w:szCs w:val="24"/>
        </w:rPr>
        <w:t>Odlukom o poticanju zapošljavanja i razvoja poduzetništva na području Općine Kaptol u 20</w:t>
      </w:r>
      <w:r w:rsidR="00940DB5">
        <w:rPr>
          <w:rFonts w:ascii="Times New Roman" w:hAnsi="Times New Roman" w:cs="Times New Roman"/>
          <w:sz w:val="24"/>
          <w:szCs w:val="24"/>
        </w:rPr>
        <w:t>2</w:t>
      </w:r>
      <w:r w:rsidR="00665E43">
        <w:rPr>
          <w:rFonts w:ascii="Times New Roman" w:hAnsi="Times New Roman" w:cs="Times New Roman"/>
          <w:sz w:val="24"/>
          <w:szCs w:val="24"/>
        </w:rPr>
        <w:t>5</w:t>
      </w:r>
      <w:r w:rsidR="008034C1" w:rsidRPr="004F5EA9">
        <w:rPr>
          <w:rFonts w:ascii="Times New Roman" w:hAnsi="Times New Roman" w:cs="Times New Roman"/>
          <w:sz w:val="24"/>
          <w:szCs w:val="24"/>
        </w:rPr>
        <w:t>. godini (u nastavku teksta: Odluka) utvrđuje se način i mjerila za poticanje zapošlj</w:t>
      </w:r>
      <w:r w:rsidR="004F5EA9">
        <w:rPr>
          <w:rFonts w:ascii="Times New Roman" w:hAnsi="Times New Roman" w:cs="Times New Roman"/>
          <w:sz w:val="24"/>
          <w:szCs w:val="24"/>
        </w:rPr>
        <w:t>avanja te razvoj poduzetništva i</w:t>
      </w:r>
      <w:r w:rsidR="008034C1" w:rsidRPr="004F5EA9">
        <w:rPr>
          <w:rFonts w:ascii="Times New Roman" w:hAnsi="Times New Roman" w:cs="Times New Roman"/>
          <w:sz w:val="24"/>
          <w:szCs w:val="24"/>
        </w:rPr>
        <w:t xml:space="preserve"> obrtništva (u nastavku teksta: poduzetništva) na području Općine Kaptol u 20</w:t>
      </w:r>
      <w:r w:rsidR="00940DB5">
        <w:rPr>
          <w:rFonts w:ascii="Times New Roman" w:hAnsi="Times New Roman" w:cs="Times New Roman"/>
          <w:sz w:val="24"/>
          <w:szCs w:val="24"/>
        </w:rPr>
        <w:t>2</w:t>
      </w:r>
      <w:r w:rsidR="00665E43">
        <w:rPr>
          <w:rFonts w:ascii="Times New Roman" w:hAnsi="Times New Roman" w:cs="Times New Roman"/>
          <w:sz w:val="24"/>
          <w:szCs w:val="24"/>
        </w:rPr>
        <w:t>5</w:t>
      </w:r>
      <w:r w:rsidR="008034C1" w:rsidRPr="004F5EA9">
        <w:rPr>
          <w:rFonts w:ascii="Times New Roman" w:hAnsi="Times New Roman" w:cs="Times New Roman"/>
          <w:sz w:val="24"/>
          <w:szCs w:val="24"/>
        </w:rPr>
        <w:t>. godini i to kroz poticanje:</w:t>
      </w:r>
    </w:p>
    <w:p w14:paraId="2A0A2B16" w14:textId="77777777" w:rsidR="00701B3E" w:rsidRPr="004F5EA9" w:rsidRDefault="00701B3E" w:rsidP="00AD7E5B">
      <w:pPr>
        <w:spacing w:after="0"/>
        <w:ind w:firstLine="284"/>
        <w:jc w:val="both"/>
        <w:rPr>
          <w:rFonts w:ascii="Times New Roman" w:hAnsi="Times New Roman" w:cs="Times New Roman"/>
          <w:sz w:val="24"/>
          <w:szCs w:val="24"/>
        </w:rPr>
      </w:pPr>
      <w:r w:rsidRPr="004F5EA9">
        <w:rPr>
          <w:rFonts w:ascii="Times New Roman" w:hAnsi="Times New Roman" w:cs="Times New Roman"/>
          <w:sz w:val="24"/>
          <w:szCs w:val="24"/>
        </w:rPr>
        <w:t>- zapošljavanje nezaposlenih osoba</w:t>
      </w:r>
    </w:p>
    <w:p w14:paraId="6323BA57" w14:textId="4B4D9096" w:rsidR="00701B3E" w:rsidRDefault="00701B3E" w:rsidP="00AD7E5B">
      <w:pPr>
        <w:spacing w:after="0"/>
        <w:ind w:firstLine="284"/>
        <w:jc w:val="both"/>
        <w:rPr>
          <w:rFonts w:ascii="Times New Roman" w:hAnsi="Times New Roman" w:cs="Times New Roman"/>
          <w:sz w:val="24"/>
          <w:szCs w:val="24"/>
        </w:rPr>
      </w:pPr>
      <w:r w:rsidRPr="004F5EA9">
        <w:rPr>
          <w:rFonts w:ascii="Times New Roman" w:hAnsi="Times New Roman" w:cs="Times New Roman"/>
          <w:sz w:val="24"/>
          <w:szCs w:val="24"/>
        </w:rPr>
        <w:t>- osnivanja novih obrta</w:t>
      </w:r>
      <w:r w:rsidR="00A0240C">
        <w:rPr>
          <w:rFonts w:ascii="Times New Roman" w:hAnsi="Times New Roman" w:cs="Times New Roman"/>
          <w:sz w:val="24"/>
          <w:szCs w:val="24"/>
        </w:rPr>
        <w:t xml:space="preserve"> (osim paušalnih)</w:t>
      </w:r>
      <w:r w:rsidRPr="004F5EA9">
        <w:rPr>
          <w:rFonts w:ascii="Times New Roman" w:hAnsi="Times New Roman" w:cs="Times New Roman"/>
          <w:sz w:val="24"/>
          <w:szCs w:val="24"/>
        </w:rPr>
        <w:t xml:space="preserve"> i drugih slobodnih zanimanja</w:t>
      </w:r>
    </w:p>
    <w:p w14:paraId="6CB08327" w14:textId="77777777" w:rsidR="004F5EA9" w:rsidRDefault="004F5EA9" w:rsidP="004F5EA9">
      <w:pPr>
        <w:spacing w:after="0"/>
        <w:jc w:val="center"/>
        <w:rPr>
          <w:rFonts w:ascii="Times New Roman" w:hAnsi="Times New Roman" w:cs="Times New Roman"/>
          <w:sz w:val="24"/>
          <w:szCs w:val="24"/>
        </w:rPr>
      </w:pPr>
    </w:p>
    <w:p w14:paraId="4AA4706B" w14:textId="77777777" w:rsidR="00701B3E" w:rsidRPr="00AD7E5B" w:rsidRDefault="00701B3E" w:rsidP="004F5EA9">
      <w:pPr>
        <w:spacing w:after="0"/>
        <w:jc w:val="center"/>
        <w:rPr>
          <w:rFonts w:ascii="Times New Roman" w:hAnsi="Times New Roman" w:cs="Times New Roman"/>
          <w:b/>
          <w:bCs/>
          <w:sz w:val="24"/>
          <w:szCs w:val="24"/>
        </w:rPr>
      </w:pPr>
      <w:r w:rsidRPr="00AD7E5B">
        <w:rPr>
          <w:rFonts w:ascii="Times New Roman" w:hAnsi="Times New Roman" w:cs="Times New Roman"/>
          <w:b/>
          <w:bCs/>
          <w:sz w:val="24"/>
          <w:szCs w:val="24"/>
        </w:rPr>
        <w:t>Članak 2.</w:t>
      </w:r>
    </w:p>
    <w:p w14:paraId="21799F73" w14:textId="77777777" w:rsidR="00701B3E" w:rsidRPr="004F5EA9" w:rsidRDefault="00701B3E" w:rsidP="004F5EA9">
      <w:pPr>
        <w:spacing w:after="0"/>
        <w:ind w:firstLine="567"/>
        <w:rPr>
          <w:rFonts w:ascii="Times New Roman" w:hAnsi="Times New Roman" w:cs="Times New Roman"/>
          <w:sz w:val="24"/>
          <w:szCs w:val="24"/>
        </w:rPr>
      </w:pPr>
      <w:r w:rsidRPr="004F5EA9">
        <w:rPr>
          <w:rFonts w:ascii="Times New Roman" w:hAnsi="Times New Roman" w:cs="Times New Roman"/>
          <w:sz w:val="24"/>
          <w:szCs w:val="24"/>
        </w:rPr>
        <w:t>Korisnici sredstava iz ove Odluke mogu biti postojeća i nova mala trgovačka društva sa sjedištem ili poslovnom jedinicom (registrirana poslovnica, trgovačka radnja, ugostiteljski objekt i slično) na području Općine Kaptol, neprofitne organizacije koje djeluju na području Općine Kaptol te obrtnici</w:t>
      </w:r>
      <w:r w:rsidR="00DA4EBA">
        <w:rPr>
          <w:rFonts w:ascii="Times New Roman" w:hAnsi="Times New Roman" w:cs="Times New Roman"/>
          <w:sz w:val="24"/>
          <w:szCs w:val="24"/>
        </w:rPr>
        <w:t>, OPG-ovi</w:t>
      </w:r>
      <w:r w:rsidRPr="004F5EA9">
        <w:rPr>
          <w:rFonts w:ascii="Times New Roman" w:hAnsi="Times New Roman" w:cs="Times New Roman"/>
          <w:sz w:val="24"/>
          <w:szCs w:val="24"/>
        </w:rPr>
        <w:t xml:space="preserve"> i slobodna zanimanja (u nastavku teksta: obrtnici) sa prebivalištem ili poslovnom jedinicom na području Općine Kaptol koji nemaju nepodmirenih obaveza prema Općini Kaptol kao i neposrednih obaveza na ime javnih davanja prema Republici Hrvatskoj.</w:t>
      </w:r>
    </w:p>
    <w:p w14:paraId="51E6CBCE" w14:textId="77777777" w:rsidR="00701B3E" w:rsidRPr="004F5EA9" w:rsidRDefault="00701B3E" w:rsidP="009B6D6B">
      <w:pPr>
        <w:spacing w:after="0"/>
        <w:ind w:firstLine="567"/>
        <w:rPr>
          <w:rFonts w:ascii="Times New Roman" w:hAnsi="Times New Roman" w:cs="Times New Roman"/>
          <w:sz w:val="24"/>
          <w:szCs w:val="24"/>
        </w:rPr>
      </w:pPr>
      <w:r w:rsidRPr="004F5EA9">
        <w:rPr>
          <w:rFonts w:ascii="Times New Roman" w:hAnsi="Times New Roman" w:cs="Times New Roman"/>
          <w:sz w:val="24"/>
          <w:szCs w:val="24"/>
        </w:rPr>
        <w:t>Mala trgovačka društva su ona koja ne prelaze dva od sljedećih uvjeta:</w:t>
      </w:r>
    </w:p>
    <w:p w14:paraId="1E256D30" w14:textId="598AC744" w:rsidR="00701B3E" w:rsidRPr="004F5EA9" w:rsidRDefault="00701B3E" w:rsidP="009B6D6B">
      <w:pPr>
        <w:spacing w:after="0"/>
        <w:ind w:firstLine="284"/>
        <w:rPr>
          <w:rFonts w:ascii="Times New Roman" w:hAnsi="Times New Roman" w:cs="Times New Roman"/>
          <w:sz w:val="24"/>
          <w:szCs w:val="24"/>
        </w:rPr>
      </w:pPr>
      <w:r w:rsidRPr="004F5EA9">
        <w:rPr>
          <w:rFonts w:ascii="Times New Roman" w:hAnsi="Times New Roman" w:cs="Times New Roman"/>
          <w:sz w:val="24"/>
          <w:szCs w:val="24"/>
        </w:rPr>
        <w:t xml:space="preserve">- ukupna aktiva </w:t>
      </w:r>
      <w:r w:rsidR="00C34F02">
        <w:rPr>
          <w:rFonts w:ascii="Times New Roman" w:hAnsi="Times New Roman" w:cs="Times New Roman"/>
          <w:sz w:val="24"/>
          <w:szCs w:val="24"/>
        </w:rPr>
        <w:t>4.313.491,27</w:t>
      </w:r>
      <w:r w:rsidRPr="004F5EA9">
        <w:rPr>
          <w:rFonts w:ascii="Times New Roman" w:hAnsi="Times New Roman" w:cs="Times New Roman"/>
          <w:sz w:val="24"/>
          <w:szCs w:val="24"/>
        </w:rPr>
        <w:t xml:space="preserve"> </w:t>
      </w:r>
      <w:r w:rsidR="00C34F02">
        <w:rPr>
          <w:rFonts w:ascii="Times New Roman" w:hAnsi="Times New Roman" w:cs="Times New Roman"/>
          <w:sz w:val="24"/>
          <w:szCs w:val="24"/>
        </w:rPr>
        <w:t>EUR</w:t>
      </w:r>
    </w:p>
    <w:p w14:paraId="1CDA8BA1" w14:textId="57E4C61C" w:rsidR="00701B3E" w:rsidRPr="004F5EA9" w:rsidRDefault="00701B3E" w:rsidP="009B6D6B">
      <w:pPr>
        <w:spacing w:after="0"/>
        <w:ind w:firstLine="284"/>
        <w:rPr>
          <w:rFonts w:ascii="Times New Roman" w:hAnsi="Times New Roman" w:cs="Times New Roman"/>
          <w:sz w:val="24"/>
          <w:szCs w:val="24"/>
        </w:rPr>
      </w:pPr>
      <w:r w:rsidRPr="004F5EA9">
        <w:rPr>
          <w:rFonts w:ascii="Times New Roman" w:hAnsi="Times New Roman" w:cs="Times New Roman"/>
          <w:sz w:val="24"/>
          <w:szCs w:val="24"/>
        </w:rPr>
        <w:t xml:space="preserve">- prihod </w:t>
      </w:r>
      <w:r w:rsidR="00C34F02">
        <w:rPr>
          <w:rFonts w:ascii="Times New Roman" w:hAnsi="Times New Roman" w:cs="Times New Roman"/>
          <w:sz w:val="24"/>
          <w:szCs w:val="24"/>
        </w:rPr>
        <w:t>8.626.982,55</w:t>
      </w:r>
      <w:r w:rsidRPr="004F5EA9">
        <w:rPr>
          <w:rFonts w:ascii="Times New Roman" w:hAnsi="Times New Roman" w:cs="Times New Roman"/>
          <w:sz w:val="24"/>
          <w:szCs w:val="24"/>
        </w:rPr>
        <w:t xml:space="preserve"> </w:t>
      </w:r>
      <w:r w:rsidR="00C34F02">
        <w:rPr>
          <w:rFonts w:ascii="Times New Roman" w:hAnsi="Times New Roman" w:cs="Times New Roman"/>
          <w:sz w:val="24"/>
          <w:szCs w:val="24"/>
        </w:rPr>
        <w:t>EUR</w:t>
      </w:r>
    </w:p>
    <w:p w14:paraId="072B5404" w14:textId="77777777" w:rsidR="0001159C" w:rsidRDefault="00701B3E" w:rsidP="009B6D6B">
      <w:pPr>
        <w:spacing w:after="0"/>
        <w:ind w:firstLine="284"/>
        <w:rPr>
          <w:rFonts w:ascii="Times New Roman" w:hAnsi="Times New Roman" w:cs="Times New Roman"/>
          <w:sz w:val="24"/>
          <w:szCs w:val="24"/>
        </w:rPr>
      </w:pPr>
      <w:r w:rsidRPr="004F5EA9">
        <w:rPr>
          <w:rFonts w:ascii="Times New Roman" w:hAnsi="Times New Roman" w:cs="Times New Roman"/>
          <w:sz w:val="24"/>
          <w:szCs w:val="24"/>
        </w:rPr>
        <w:t>- prosječan broj radnika tijekom poslovne godine 50.</w:t>
      </w:r>
    </w:p>
    <w:p w14:paraId="2442DD98" w14:textId="1F335046" w:rsidR="0001159C" w:rsidRDefault="0001159C" w:rsidP="0001159C">
      <w:pPr>
        <w:spacing w:after="0"/>
        <w:rPr>
          <w:rFonts w:ascii="Times New Roman" w:hAnsi="Times New Roman" w:cs="Times New Roman"/>
          <w:sz w:val="24"/>
          <w:szCs w:val="24"/>
        </w:rPr>
      </w:pPr>
      <w:r>
        <w:rPr>
          <w:rFonts w:ascii="Times New Roman" w:hAnsi="Times New Roman" w:cs="Times New Roman"/>
          <w:sz w:val="24"/>
          <w:szCs w:val="24"/>
        </w:rPr>
        <w:tab/>
        <w:t>Izuzetno od stavka 1. ovog članka, korisnici sredstava mogu biti i poduzetnici koji imaju nepodmirenih obveza prema Općini Kaptol ili obveza na ime javnih davanja prema Republici Hrvatskoj u slučaju da je istima odgođena naplata ili odobrena obročna otp</w:t>
      </w:r>
      <w:r w:rsidR="009562D5">
        <w:rPr>
          <w:rFonts w:ascii="Times New Roman" w:hAnsi="Times New Roman" w:cs="Times New Roman"/>
          <w:sz w:val="24"/>
          <w:szCs w:val="24"/>
        </w:rPr>
        <w:t>l</w:t>
      </w:r>
      <w:r>
        <w:rPr>
          <w:rFonts w:ascii="Times New Roman" w:hAnsi="Times New Roman" w:cs="Times New Roman"/>
          <w:sz w:val="24"/>
          <w:szCs w:val="24"/>
        </w:rPr>
        <w:t>ata koja se redovito podmiruje.</w:t>
      </w:r>
    </w:p>
    <w:p w14:paraId="343BD647" w14:textId="77777777" w:rsidR="0001159C" w:rsidRDefault="0001159C" w:rsidP="009B6D6B">
      <w:pPr>
        <w:spacing w:after="0"/>
        <w:ind w:firstLine="567"/>
        <w:jc w:val="center"/>
        <w:rPr>
          <w:rFonts w:ascii="Times New Roman" w:hAnsi="Times New Roman" w:cs="Times New Roman"/>
          <w:sz w:val="24"/>
          <w:szCs w:val="24"/>
        </w:rPr>
      </w:pPr>
    </w:p>
    <w:p w14:paraId="76983543" w14:textId="77777777" w:rsidR="000800E0" w:rsidRPr="00AD7E5B" w:rsidRDefault="000800E0" w:rsidP="009B6D6B">
      <w:pPr>
        <w:spacing w:after="0"/>
        <w:ind w:firstLine="567"/>
        <w:jc w:val="center"/>
        <w:rPr>
          <w:rFonts w:ascii="Times New Roman" w:hAnsi="Times New Roman" w:cs="Times New Roman"/>
          <w:b/>
          <w:bCs/>
          <w:sz w:val="24"/>
          <w:szCs w:val="24"/>
        </w:rPr>
      </w:pPr>
      <w:r w:rsidRPr="00AD7E5B">
        <w:rPr>
          <w:rFonts w:ascii="Times New Roman" w:hAnsi="Times New Roman" w:cs="Times New Roman"/>
          <w:b/>
          <w:bCs/>
          <w:sz w:val="24"/>
          <w:szCs w:val="24"/>
        </w:rPr>
        <w:t>Članak 3.</w:t>
      </w:r>
    </w:p>
    <w:p w14:paraId="48403284" w14:textId="77777777" w:rsidR="000800E0" w:rsidRPr="004F5EA9" w:rsidRDefault="000800E0" w:rsidP="009B6D6B">
      <w:pPr>
        <w:spacing w:after="0"/>
        <w:ind w:firstLine="567"/>
        <w:rPr>
          <w:rFonts w:ascii="Times New Roman" w:hAnsi="Times New Roman" w:cs="Times New Roman"/>
          <w:sz w:val="24"/>
          <w:szCs w:val="24"/>
        </w:rPr>
      </w:pPr>
      <w:r w:rsidRPr="004F5EA9">
        <w:rPr>
          <w:rFonts w:ascii="Times New Roman" w:hAnsi="Times New Roman" w:cs="Times New Roman"/>
          <w:sz w:val="24"/>
          <w:szCs w:val="24"/>
        </w:rPr>
        <w:t xml:space="preserve">Sredstva poticaja za zapošljavanje nezaposlenih osoba mogu koristiti poduzetnici iz članka 2. ove Odluke koji će zaposliti osobe sa prebivalištem na području Općine Kaptol na neodređeno ili određeno vrijeme od najmanje dvanaest mjeseci, uz uvjet da nisu bile zaposlene unazad trideset dana i to za svaku novozaposlenu osobu </w:t>
      </w:r>
    </w:p>
    <w:p w14:paraId="61DED070" w14:textId="215CE7E3" w:rsidR="000800E0" w:rsidRPr="004F5EA9" w:rsidRDefault="000800E0" w:rsidP="003369F0">
      <w:pPr>
        <w:spacing w:after="0"/>
        <w:ind w:firstLine="567"/>
        <w:rPr>
          <w:rFonts w:ascii="Times New Roman" w:hAnsi="Times New Roman" w:cs="Times New Roman"/>
          <w:sz w:val="24"/>
          <w:szCs w:val="24"/>
        </w:rPr>
      </w:pPr>
      <w:r w:rsidRPr="004F5EA9">
        <w:rPr>
          <w:rFonts w:ascii="Times New Roman" w:hAnsi="Times New Roman" w:cs="Times New Roman"/>
          <w:sz w:val="24"/>
          <w:szCs w:val="24"/>
        </w:rPr>
        <w:t>- jednok</w:t>
      </w:r>
      <w:r w:rsidR="003D25ED">
        <w:rPr>
          <w:rFonts w:ascii="Times New Roman" w:hAnsi="Times New Roman" w:cs="Times New Roman"/>
          <w:sz w:val="24"/>
          <w:szCs w:val="24"/>
        </w:rPr>
        <w:t>r</w:t>
      </w:r>
      <w:r w:rsidRPr="004F5EA9">
        <w:rPr>
          <w:rFonts w:ascii="Times New Roman" w:hAnsi="Times New Roman" w:cs="Times New Roman"/>
          <w:sz w:val="24"/>
          <w:szCs w:val="24"/>
        </w:rPr>
        <w:t xml:space="preserve">atni poticaj u iznosu od </w:t>
      </w:r>
      <w:r w:rsidR="00C34F02">
        <w:rPr>
          <w:rFonts w:ascii="Times New Roman" w:hAnsi="Times New Roman" w:cs="Times New Roman"/>
          <w:sz w:val="24"/>
          <w:szCs w:val="24"/>
        </w:rPr>
        <w:t>700,00EUR</w:t>
      </w:r>
      <w:r w:rsidRPr="004F5EA9">
        <w:rPr>
          <w:rFonts w:ascii="Times New Roman" w:hAnsi="Times New Roman" w:cs="Times New Roman"/>
          <w:sz w:val="24"/>
          <w:szCs w:val="24"/>
        </w:rPr>
        <w:t xml:space="preserve"> i </w:t>
      </w:r>
    </w:p>
    <w:p w14:paraId="3BEF3466" w14:textId="77777777" w:rsidR="000800E0" w:rsidRPr="004F5EA9" w:rsidRDefault="009D62F5" w:rsidP="000800E0">
      <w:pPr>
        <w:ind w:firstLine="567"/>
        <w:rPr>
          <w:rFonts w:ascii="Times New Roman" w:hAnsi="Times New Roman" w:cs="Times New Roman"/>
          <w:sz w:val="24"/>
          <w:szCs w:val="24"/>
        </w:rPr>
      </w:pPr>
      <w:r w:rsidRPr="004F5EA9">
        <w:rPr>
          <w:rFonts w:ascii="Times New Roman" w:hAnsi="Times New Roman" w:cs="Times New Roman"/>
          <w:sz w:val="24"/>
          <w:szCs w:val="24"/>
        </w:rPr>
        <w:t xml:space="preserve">Poduzetnici koji su po prethodnim odlukama Općine Kaptol već koristili poticaj za zapošljavanje, ne mogu koristiti poticaj za zapošljavanje iste osobe za koju su poticaj dobili, osim ukoliko ne </w:t>
      </w:r>
      <w:r w:rsidR="003369F0">
        <w:rPr>
          <w:rFonts w:ascii="Times New Roman" w:hAnsi="Times New Roman" w:cs="Times New Roman"/>
          <w:sz w:val="24"/>
          <w:szCs w:val="24"/>
        </w:rPr>
        <w:t>zaposle osobu za koju do sada n</w:t>
      </w:r>
      <w:r w:rsidRPr="004F5EA9">
        <w:rPr>
          <w:rFonts w:ascii="Times New Roman" w:hAnsi="Times New Roman" w:cs="Times New Roman"/>
          <w:sz w:val="24"/>
          <w:szCs w:val="24"/>
        </w:rPr>
        <w:t>isu koristiti poticaj za zapošljavanje.</w:t>
      </w:r>
    </w:p>
    <w:p w14:paraId="62BA137B" w14:textId="77777777" w:rsidR="009D62F5" w:rsidRPr="00AD7E5B" w:rsidRDefault="009B6D6B" w:rsidP="009B6D6B">
      <w:pPr>
        <w:spacing w:after="0"/>
        <w:ind w:firstLine="567"/>
        <w:jc w:val="center"/>
        <w:rPr>
          <w:rFonts w:ascii="Times New Roman" w:hAnsi="Times New Roman" w:cs="Times New Roman"/>
          <w:b/>
          <w:bCs/>
          <w:sz w:val="24"/>
          <w:szCs w:val="24"/>
        </w:rPr>
      </w:pPr>
      <w:r w:rsidRPr="00AD7E5B">
        <w:rPr>
          <w:rFonts w:ascii="Times New Roman" w:hAnsi="Times New Roman" w:cs="Times New Roman"/>
          <w:b/>
          <w:bCs/>
          <w:sz w:val="24"/>
          <w:szCs w:val="24"/>
        </w:rPr>
        <w:lastRenderedPageBreak/>
        <w:t>Članak 4</w:t>
      </w:r>
      <w:r w:rsidR="009D62F5" w:rsidRPr="00AD7E5B">
        <w:rPr>
          <w:rFonts w:ascii="Times New Roman" w:hAnsi="Times New Roman" w:cs="Times New Roman"/>
          <w:b/>
          <w:bCs/>
          <w:sz w:val="24"/>
          <w:szCs w:val="24"/>
        </w:rPr>
        <w:t>.</w:t>
      </w:r>
    </w:p>
    <w:p w14:paraId="178A3B24" w14:textId="1CA5B936" w:rsidR="00DD53B6" w:rsidRPr="004F5EA9" w:rsidRDefault="009D62F5"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Sre</w:t>
      </w:r>
      <w:r w:rsidR="00AC4681">
        <w:rPr>
          <w:rFonts w:ascii="Times New Roman" w:hAnsi="Times New Roman" w:cs="Times New Roman"/>
          <w:sz w:val="24"/>
          <w:szCs w:val="24"/>
        </w:rPr>
        <w:t>d</w:t>
      </w:r>
      <w:r w:rsidRPr="004F5EA9">
        <w:rPr>
          <w:rFonts w:ascii="Times New Roman" w:hAnsi="Times New Roman" w:cs="Times New Roman"/>
          <w:sz w:val="24"/>
          <w:szCs w:val="24"/>
        </w:rPr>
        <w:t>stva poticaja za početak obavljanja djelatnosti mogu koristiti obrtnici koji imaju prebivalište na području Općine Kaptol, a koji će u 20</w:t>
      </w:r>
      <w:r w:rsidR="00940DB5">
        <w:rPr>
          <w:rFonts w:ascii="Times New Roman" w:hAnsi="Times New Roman" w:cs="Times New Roman"/>
          <w:sz w:val="24"/>
          <w:szCs w:val="24"/>
        </w:rPr>
        <w:t>2</w:t>
      </w:r>
      <w:r w:rsidR="00665E43">
        <w:rPr>
          <w:rFonts w:ascii="Times New Roman" w:hAnsi="Times New Roman" w:cs="Times New Roman"/>
          <w:sz w:val="24"/>
          <w:szCs w:val="24"/>
        </w:rPr>
        <w:t>5</w:t>
      </w:r>
      <w:r w:rsidRPr="004F5EA9">
        <w:rPr>
          <w:rFonts w:ascii="Times New Roman" w:hAnsi="Times New Roman" w:cs="Times New Roman"/>
          <w:sz w:val="24"/>
          <w:szCs w:val="24"/>
        </w:rPr>
        <w:t>. godini</w:t>
      </w:r>
      <w:r w:rsidR="00DD53B6" w:rsidRPr="004F5EA9">
        <w:rPr>
          <w:rFonts w:ascii="Times New Roman" w:hAnsi="Times New Roman" w:cs="Times New Roman"/>
          <w:sz w:val="24"/>
          <w:szCs w:val="24"/>
        </w:rPr>
        <w:t xml:space="preserve"> započeti obavljanje registrirane djelatnosti i to jednokratni poticaj u iznosu od </w:t>
      </w:r>
      <w:r w:rsidR="00C34F02">
        <w:rPr>
          <w:rFonts w:ascii="Times New Roman" w:hAnsi="Times New Roman" w:cs="Times New Roman"/>
          <w:sz w:val="24"/>
          <w:szCs w:val="24"/>
        </w:rPr>
        <w:t>7</w:t>
      </w:r>
      <w:r w:rsidR="00DD53B6" w:rsidRPr="004F5EA9">
        <w:rPr>
          <w:rFonts w:ascii="Times New Roman" w:hAnsi="Times New Roman" w:cs="Times New Roman"/>
          <w:sz w:val="24"/>
          <w:szCs w:val="24"/>
        </w:rPr>
        <w:t xml:space="preserve">00,00 </w:t>
      </w:r>
      <w:r w:rsidR="00C34F02">
        <w:rPr>
          <w:rFonts w:ascii="Times New Roman" w:hAnsi="Times New Roman" w:cs="Times New Roman"/>
          <w:sz w:val="24"/>
          <w:szCs w:val="24"/>
        </w:rPr>
        <w:t>EUR</w:t>
      </w:r>
      <w:r w:rsidR="00AC4681">
        <w:rPr>
          <w:rFonts w:ascii="Times New Roman" w:hAnsi="Times New Roman" w:cs="Times New Roman"/>
          <w:sz w:val="24"/>
          <w:szCs w:val="24"/>
        </w:rPr>
        <w:t>.</w:t>
      </w:r>
    </w:p>
    <w:p w14:paraId="2D0B854F" w14:textId="77777777" w:rsidR="00DD53B6" w:rsidRPr="004F5EA9" w:rsidRDefault="00DD53B6"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 xml:space="preserve">Izuzetno od stavka 1. </w:t>
      </w:r>
      <w:r w:rsidR="0001159C">
        <w:rPr>
          <w:rFonts w:ascii="Times New Roman" w:hAnsi="Times New Roman" w:cs="Times New Roman"/>
          <w:sz w:val="24"/>
          <w:szCs w:val="24"/>
        </w:rPr>
        <w:t>o</w:t>
      </w:r>
      <w:r w:rsidRPr="004F5EA9">
        <w:rPr>
          <w:rFonts w:ascii="Times New Roman" w:hAnsi="Times New Roman" w:cs="Times New Roman"/>
          <w:sz w:val="24"/>
          <w:szCs w:val="24"/>
        </w:rPr>
        <w:t>voga članka, u slučaju zajedničkog obrta kod kojih nisu svi članovi sa prebivalištem na području Općine Kaptol, zajednički obrt može ostvariti poticaj s razmjerno broju obrtnika sa prebivalištem na području Općine Kaptol u zajedničkom obrtu.</w:t>
      </w:r>
    </w:p>
    <w:p w14:paraId="2E05E824" w14:textId="77777777" w:rsidR="00DD53B6" w:rsidRPr="004F5EA9" w:rsidRDefault="00DD53B6"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Obrtnici koji su po prethodnim odlukama Općine Kaptol već koristili poticaj za početak obavljanja djelatnosti, ne mogu koristiti poticaj za početak obavljanja nove djelatnosti.</w:t>
      </w:r>
    </w:p>
    <w:p w14:paraId="33A768A6" w14:textId="77777777" w:rsidR="005F1704" w:rsidRDefault="005F1704" w:rsidP="005F1704">
      <w:pPr>
        <w:spacing w:after="0"/>
        <w:ind w:firstLine="567"/>
        <w:jc w:val="center"/>
        <w:rPr>
          <w:rFonts w:ascii="Times New Roman" w:hAnsi="Times New Roman" w:cs="Times New Roman"/>
          <w:sz w:val="24"/>
          <w:szCs w:val="24"/>
        </w:rPr>
      </w:pPr>
    </w:p>
    <w:p w14:paraId="38666B4B" w14:textId="77777777" w:rsidR="009D62F5" w:rsidRPr="00AD7E5B" w:rsidRDefault="009B6D6B" w:rsidP="005F1704">
      <w:pPr>
        <w:spacing w:after="0"/>
        <w:ind w:firstLine="567"/>
        <w:jc w:val="center"/>
        <w:rPr>
          <w:rFonts w:ascii="Times New Roman" w:hAnsi="Times New Roman" w:cs="Times New Roman"/>
          <w:b/>
          <w:bCs/>
          <w:sz w:val="24"/>
          <w:szCs w:val="24"/>
        </w:rPr>
      </w:pPr>
      <w:r w:rsidRPr="00AD7E5B">
        <w:rPr>
          <w:rFonts w:ascii="Times New Roman" w:hAnsi="Times New Roman" w:cs="Times New Roman"/>
          <w:b/>
          <w:bCs/>
          <w:sz w:val="24"/>
          <w:szCs w:val="24"/>
        </w:rPr>
        <w:t>Članak 5</w:t>
      </w:r>
      <w:r w:rsidR="00DD53B6" w:rsidRPr="00AD7E5B">
        <w:rPr>
          <w:rFonts w:ascii="Times New Roman" w:hAnsi="Times New Roman" w:cs="Times New Roman"/>
          <w:b/>
          <w:bCs/>
          <w:sz w:val="24"/>
          <w:szCs w:val="24"/>
        </w:rPr>
        <w:t>.</w:t>
      </w:r>
    </w:p>
    <w:p w14:paraId="4C2EDE8F" w14:textId="77777777" w:rsidR="00DD53B6" w:rsidRPr="004F5EA9" w:rsidRDefault="00DD53B6" w:rsidP="005F1704">
      <w:pPr>
        <w:spacing w:after="0"/>
        <w:ind w:firstLine="567"/>
        <w:rPr>
          <w:rFonts w:ascii="Times New Roman" w:hAnsi="Times New Roman" w:cs="Times New Roman"/>
          <w:sz w:val="24"/>
          <w:szCs w:val="24"/>
        </w:rPr>
      </w:pPr>
      <w:r w:rsidRPr="004F5EA9">
        <w:rPr>
          <w:rFonts w:ascii="Times New Roman" w:hAnsi="Times New Roman" w:cs="Times New Roman"/>
          <w:sz w:val="24"/>
          <w:szCs w:val="24"/>
        </w:rPr>
        <w:t xml:space="preserve">Uz zahtjev </w:t>
      </w:r>
      <w:r w:rsidR="00796D90" w:rsidRPr="004F5EA9">
        <w:rPr>
          <w:rFonts w:ascii="Times New Roman" w:hAnsi="Times New Roman" w:cs="Times New Roman"/>
          <w:sz w:val="24"/>
          <w:szCs w:val="24"/>
        </w:rPr>
        <w:t xml:space="preserve">za dodjelu </w:t>
      </w:r>
      <w:r w:rsidR="003369F0">
        <w:rPr>
          <w:rFonts w:ascii="Times New Roman" w:hAnsi="Times New Roman" w:cs="Times New Roman"/>
          <w:sz w:val="24"/>
          <w:szCs w:val="24"/>
        </w:rPr>
        <w:t>poticaja za zapošljavanje potrebno je pri</w:t>
      </w:r>
      <w:r w:rsidR="00796D90" w:rsidRPr="004F5EA9">
        <w:rPr>
          <w:rFonts w:ascii="Times New Roman" w:hAnsi="Times New Roman" w:cs="Times New Roman"/>
          <w:sz w:val="24"/>
          <w:szCs w:val="24"/>
        </w:rPr>
        <w:t>ložiti:</w:t>
      </w:r>
    </w:p>
    <w:p w14:paraId="3D1CE446" w14:textId="77777777" w:rsidR="00796D90" w:rsidRPr="004F5EA9" w:rsidRDefault="00796D90" w:rsidP="003369F0">
      <w:pPr>
        <w:spacing w:after="0"/>
        <w:rPr>
          <w:rFonts w:ascii="Times New Roman" w:hAnsi="Times New Roman" w:cs="Times New Roman"/>
          <w:sz w:val="24"/>
          <w:szCs w:val="24"/>
        </w:rPr>
      </w:pPr>
      <w:r w:rsidRPr="004F5EA9">
        <w:rPr>
          <w:rFonts w:ascii="Times New Roman" w:hAnsi="Times New Roman" w:cs="Times New Roman"/>
          <w:sz w:val="24"/>
          <w:szCs w:val="24"/>
        </w:rPr>
        <w:t>1. izvadak o upisu u odgovarajući registar,</w:t>
      </w:r>
    </w:p>
    <w:p w14:paraId="186E207B" w14:textId="77777777" w:rsidR="00796D90" w:rsidRPr="004F5EA9" w:rsidRDefault="00796D90" w:rsidP="003369F0">
      <w:pPr>
        <w:spacing w:after="0"/>
        <w:rPr>
          <w:rFonts w:ascii="Times New Roman" w:hAnsi="Times New Roman" w:cs="Times New Roman"/>
          <w:sz w:val="24"/>
          <w:szCs w:val="24"/>
        </w:rPr>
      </w:pPr>
      <w:r w:rsidRPr="004F5EA9">
        <w:rPr>
          <w:rFonts w:ascii="Times New Roman" w:hAnsi="Times New Roman" w:cs="Times New Roman"/>
          <w:sz w:val="24"/>
          <w:szCs w:val="24"/>
        </w:rPr>
        <w:t xml:space="preserve">2. financijsku dokumentaciju za utvrđivanje kriterija odnosno veličine poslodavca (za </w:t>
      </w:r>
      <w:r w:rsidR="005F1704">
        <w:rPr>
          <w:rFonts w:ascii="Times New Roman" w:hAnsi="Times New Roman" w:cs="Times New Roman"/>
          <w:sz w:val="24"/>
          <w:szCs w:val="24"/>
        </w:rPr>
        <w:t xml:space="preserve"> </w:t>
      </w:r>
      <w:r w:rsidR="005F1704">
        <w:rPr>
          <w:rFonts w:ascii="Times New Roman" w:hAnsi="Times New Roman" w:cs="Times New Roman"/>
          <w:sz w:val="24"/>
          <w:szCs w:val="24"/>
        </w:rPr>
        <w:tab/>
      </w:r>
      <w:r w:rsidRPr="004F5EA9">
        <w:rPr>
          <w:rFonts w:ascii="Times New Roman" w:hAnsi="Times New Roman" w:cs="Times New Roman"/>
          <w:sz w:val="24"/>
          <w:szCs w:val="24"/>
        </w:rPr>
        <w:t>trgovačka društva):</w:t>
      </w:r>
    </w:p>
    <w:p w14:paraId="53E0DA5C" w14:textId="77777777" w:rsidR="00796D90" w:rsidRPr="004F5EA9" w:rsidRDefault="00796D90" w:rsidP="003369F0">
      <w:pPr>
        <w:spacing w:after="0"/>
        <w:ind w:firstLine="284"/>
        <w:rPr>
          <w:rFonts w:ascii="Times New Roman" w:hAnsi="Times New Roman" w:cs="Times New Roman"/>
          <w:sz w:val="24"/>
          <w:szCs w:val="24"/>
        </w:rPr>
      </w:pPr>
      <w:r w:rsidRPr="004F5EA9">
        <w:rPr>
          <w:rFonts w:ascii="Times New Roman" w:hAnsi="Times New Roman" w:cs="Times New Roman"/>
          <w:sz w:val="24"/>
          <w:szCs w:val="24"/>
        </w:rPr>
        <w:t>- godišnji financijski izvještaj poduzetnika – GFI-POD obrazac, ovjeren od FINA- e</w:t>
      </w:r>
    </w:p>
    <w:p w14:paraId="7425E6CB" w14:textId="77777777" w:rsidR="00796D90" w:rsidRPr="004F5EA9" w:rsidRDefault="00796D90" w:rsidP="003369F0">
      <w:pPr>
        <w:spacing w:after="0"/>
        <w:ind w:left="284"/>
        <w:rPr>
          <w:rFonts w:ascii="Times New Roman" w:hAnsi="Times New Roman" w:cs="Times New Roman"/>
          <w:sz w:val="24"/>
          <w:szCs w:val="24"/>
        </w:rPr>
      </w:pPr>
      <w:r w:rsidRPr="004F5EA9">
        <w:rPr>
          <w:rFonts w:ascii="Times New Roman" w:hAnsi="Times New Roman" w:cs="Times New Roman"/>
          <w:sz w:val="24"/>
          <w:szCs w:val="24"/>
        </w:rPr>
        <w:t xml:space="preserve">- prijavu poreza na dobit za godinu za koju je dospjela obveza podnošenja porezne prijave </w:t>
      </w:r>
      <w:r w:rsidR="005F1704">
        <w:rPr>
          <w:rFonts w:ascii="Times New Roman" w:hAnsi="Times New Roman" w:cs="Times New Roman"/>
          <w:sz w:val="24"/>
          <w:szCs w:val="24"/>
        </w:rPr>
        <w:t xml:space="preserve">  </w:t>
      </w:r>
      <w:r w:rsidR="005F1704">
        <w:rPr>
          <w:rFonts w:ascii="Times New Roman" w:hAnsi="Times New Roman" w:cs="Times New Roman"/>
          <w:sz w:val="24"/>
          <w:szCs w:val="24"/>
        </w:rPr>
        <w:tab/>
      </w:r>
      <w:r w:rsidRPr="004F5EA9">
        <w:rPr>
          <w:rFonts w:ascii="Times New Roman" w:hAnsi="Times New Roman" w:cs="Times New Roman"/>
          <w:sz w:val="24"/>
          <w:szCs w:val="24"/>
        </w:rPr>
        <w:t>s Bilancom i Računom dobiti i gubitka, ovjerenu od strane Porezne uprave,</w:t>
      </w:r>
    </w:p>
    <w:p w14:paraId="6D13DEBF" w14:textId="77777777" w:rsidR="00796D90" w:rsidRPr="004F5EA9" w:rsidRDefault="00796D90" w:rsidP="003369F0">
      <w:pPr>
        <w:spacing w:after="0"/>
        <w:rPr>
          <w:rFonts w:ascii="Times New Roman" w:hAnsi="Times New Roman" w:cs="Times New Roman"/>
          <w:sz w:val="24"/>
          <w:szCs w:val="24"/>
        </w:rPr>
      </w:pPr>
      <w:r w:rsidRPr="004F5EA9">
        <w:rPr>
          <w:rFonts w:ascii="Times New Roman" w:hAnsi="Times New Roman" w:cs="Times New Roman"/>
          <w:sz w:val="24"/>
          <w:szCs w:val="24"/>
        </w:rPr>
        <w:t>3. izjavu poslodavca o broju zaposlenih na dan podnošenja zahtjeva,</w:t>
      </w:r>
    </w:p>
    <w:p w14:paraId="2E553FE5" w14:textId="77777777" w:rsidR="00796D90" w:rsidRPr="004F5EA9" w:rsidRDefault="00796D90" w:rsidP="003369F0">
      <w:pPr>
        <w:spacing w:after="0"/>
        <w:rPr>
          <w:rFonts w:ascii="Times New Roman" w:hAnsi="Times New Roman" w:cs="Times New Roman"/>
          <w:sz w:val="24"/>
          <w:szCs w:val="24"/>
        </w:rPr>
      </w:pPr>
      <w:r w:rsidRPr="004F5EA9">
        <w:rPr>
          <w:rFonts w:ascii="Times New Roman" w:hAnsi="Times New Roman" w:cs="Times New Roman"/>
          <w:sz w:val="24"/>
          <w:szCs w:val="24"/>
        </w:rPr>
        <w:t xml:space="preserve">4. izvješće o primicima od nesamostalnog rada (JOPPD obrazac), porezu na dohodak i </w:t>
      </w:r>
      <w:r w:rsidR="005F1704">
        <w:rPr>
          <w:rFonts w:ascii="Times New Roman" w:hAnsi="Times New Roman" w:cs="Times New Roman"/>
          <w:sz w:val="24"/>
          <w:szCs w:val="24"/>
        </w:rPr>
        <w:tab/>
      </w:r>
      <w:r w:rsidRPr="004F5EA9">
        <w:rPr>
          <w:rFonts w:ascii="Times New Roman" w:hAnsi="Times New Roman" w:cs="Times New Roman"/>
          <w:sz w:val="24"/>
          <w:szCs w:val="24"/>
        </w:rPr>
        <w:t xml:space="preserve">prirezu, te doprinosima za obvezna osiguranja za mjesec koji prethodi mjesecu u </w:t>
      </w:r>
      <w:r w:rsidR="005F1704">
        <w:rPr>
          <w:rFonts w:ascii="Times New Roman" w:hAnsi="Times New Roman" w:cs="Times New Roman"/>
          <w:sz w:val="24"/>
          <w:szCs w:val="24"/>
        </w:rPr>
        <w:tab/>
      </w:r>
      <w:r w:rsidRPr="004F5EA9">
        <w:rPr>
          <w:rFonts w:ascii="Times New Roman" w:hAnsi="Times New Roman" w:cs="Times New Roman"/>
          <w:sz w:val="24"/>
          <w:szCs w:val="24"/>
        </w:rPr>
        <w:t>kojem je zaposlena osoba za koju se traži potpora, ovjere</w:t>
      </w:r>
      <w:r w:rsidR="003D25ED">
        <w:rPr>
          <w:rFonts w:ascii="Times New Roman" w:hAnsi="Times New Roman" w:cs="Times New Roman"/>
          <w:sz w:val="24"/>
          <w:szCs w:val="24"/>
        </w:rPr>
        <w:t>n</w:t>
      </w:r>
      <w:r w:rsidRPr="004F5EA9">
        <w:rPr>
          <w:rFonts w:ascii="Times New Roman" w:hAnsi="Times New Roman" w:cs="Times New Roman"/>
          <w:sz w:val="24"/>
          <w:szCs w:val="24"/>
        </w:rPr>
        <w:t xml:space="preserve"> od strane Porezne uprave,</w:t>
      </w:r>
    </w:p>
    <w:p w14:paraId="17810D6F" w14:textId="77777777" w:rsidR="00796D90" w:rsidRPr="004F5EA9" w:rsidRDefault="00796D90" w:rsidP="003369F0">
      <w:pPr>
        <w:spacing w:after="0"/>
        <w:rPr>
          <w:rFonts w:ascii="Times New Roman" w:hAnsi="Times New Roman" w:cs="Times New Roman"/>
          <w:sz w:val="24"/>
          <w:szCs w:val="24"/>
        </w:rPr>
      </w:pPr>
      <w:r w:rsidRPr="004F5EA9">
        <w:rPr>
          <w:rFonts w:ascii="Times New Roman" w:hAnsi="Times New Roman" w:cs="Times New Roman"/>
          <w:sz w:val="24"/>
          <w:szCs w:val="24"/>
        </w:rPr>
        <w:t>5. popis osoba za koje se traži potpora,</w:t>
      </w:r>
    </w:p>
    <w:p w14:paraId="4CED1B9D" w14:textId="77777777" w:rsidR="00796D90" w:rsidRPr="004F5EA9" w:rsidRDefault="00796D90" w:rsidP="003369F0">
      <w:pPr>
        <w:spacing w:after="0"/>
        <w:rPr>
          <w:rFonts w:ascii="Times New Roman" w:hAnsi="Times New Roman" w:cs="Times New Roman"/>
          <w:sz w:val="24"/>
          <w:szCs w:val="24"/>
        </w:rPr>
      </w:pPr>
      <w:r w:rsidRPr="004F5EA9">
        <w:rPr>
          <w:rFonts w:ascii="Times New Roman" w:hAnsi="Times New Roman" w:cs="Times New Roman"/>
          <w:sz w:val="24"/>
          <w:szCs w:val="24"/>
        </w:rPr>
        <w:t>6. dokaz da je osoba za koju se traži potpora nezaposlena minimalno jedan mjesec (potvrda</w:t>
      </w:r>
      <w:r w:rsidR="00105837" w:rsidRPr="004F5EA9">
        <w:rPr>
          <w:rFonts w:ascii="Times New Roman" w:hAnsi="Times New Roman" w:cs="Times New Roman"/>
          <w:sz w:val="24"/>
          <w:szCs w:val="24"/>
        </w:rPr>
        <w:t xml:space="preserve"> </w:t>
      </w:r>
      <w:r w:rsidR="005F1704">
        <w:rPr>
          <w:rFonts w:ascii="Times New Roman" w:hAnsi="Times New Roman" w:cs="Times New Roman"/>
          <w:sz w:val="24"/>
          <w:szCs w:val="24"/>
        </w:rPr>
        <w:tab/>
      </w:r>
      <w:r w:rsidR="00105837" w:rsidRPr="004F5EA9">
        <w:rPr>
          <w:rFonts w:ascii="Times New Roman" w:hAnsi="Times New Roman" w:cs="Times New Roman"/>
          <w:sz w:val="24"/>
          <w:szCs w:val="24"/>
        </w:rPr>
        <w:t>HZZ-a ili sl.),</w:t>
      </w:r>
    </w:p>
    <w:p w14:paraId="3F492A08" w14:textId="77777777" w:rsidR="00105837" w:rsidRPr="004F5EA9" w:rsidRDefault="00105837" w:rsidP="003369F0">
      <w:pPr>
        <w:spacing w:after="0"/>
        <w:rPr>
          <w:rFonts w:ascii="Times New Roman" w:hAnsi="Times New Roman" w:cs="Times New Roman"/>
          <w:sz w:val="24"/>
          <w:szCs w:val="24"/>
        </w:rPr>
      </w:pPr>
      <w:r w:rsidRPr="004F5EA9">
        <w:rPr>
          <w:rFonts w:ascii="Times New Roman" w:hAnsi="Times New Roman" w:cs="Times New Roman"/>
          <w:sz w:val="24"/>
          <w:szCs w:val="24"/>
        </w:rPr>
        <w:t xml:space="preserve">7. </w:t>
      </w:r>
      <w:r w:rsidR="005F1704">
        <w:rPr>
          <w:rFonts w:ascii="Times New Roman" w:hAnsi="Times New Roman" w:cs="Times New Roman"/>
          <w:sz w:val="24"/>
          <w:szCs w:val="24"/>
        </w:rPr>
        <w:t>p</w:t>
      </w:r>
      <w:r w:rsidRPr="004F5EA9">
        <w:rPr>
          <w:rFonts w:ascii="Times New Roman" w:hAnsi="Times New Roman" w:cs="Times New Roman"/>
          <w:sz w:val="24"/>
          <w:szCs w:val="24"/>
        </w:rPr>
        <w:t>reslika osobne iskaznice osobe za koju se traži potpora,</w:t>
      </w:r>
    </w:p>
    <w:p w14:paraId="74DE4022" w14:textId="77777777" w:rsidR="00105837" w:rsidRPr="004F5EA9" w:rsidRDefault="00105837" w:rsidP="003369F0">
      <w:pPr>
        <w:spacing w:after="0"/>
        <w:rPr>
          <w:rFonts w:ascii="Times New Roman" w:hAnsi="Times New Roman" w:cs="Times New Roman"/>
          <w:sz w:val="24"/>
          <w:szCs w:val="24"/>
        </w:rPr>
      </w:pPr>
      <w:r w:rsidRPr="004F5EA9">
        <w:rPr>
          <w:rFonts w:ascii="Times New Roman" w:hAnsi="Times New Roman" w:cs="Times New Roman"/>
          <w:sz w:val="24"/>
          <w:szCs w:val="24"/>
        </w:rPr>
        <w:t>8. ugovor o radu sa osobom za koju se traži potpora,</w:t>
      </w:r>
    </w:p>
    <w:p w14:paraId="0D4F4048" w14:textId="77777777" w:rsidR="00105837" w:rsidRPr="004F5EA9" w:rsidRDefault="00105837" w:rsidP="003369F0">
      <w:pPr>
        <w:spacing w:after="0"/>
        <w:rPr>
          <w:rFonts w:ascii="Times New Roman" w:hAnsi="Times New Roman" w:cs="Times New Roman"/>
          <w:sz w:val="24"/>
          <w:szCs w:val="24"/>
        </w:rPr>
      </w:pPr>
      <w:r w:rsidRPr="004F5EA9">
        <w:rPr>
          <w:rFonts w:ascii="Times New Roman" w:hAnsi="Times New Roman" w:cs="Times New Roman"/>
          <w:sz w:val="24"/>
          <w:szCs w:val="24"/>
        </w:rPr>
        <w:t>9. obraza</w:t>
      </w:r>
      <w:r w:rsidR="005F1704">
        <w:rPr>
          <w:rFonts w:ascii="Times New Roman" w:hAnsi="Times New Roman" w:cs="Times New Roman"/>
          <w:sz w:val="24"/>
          <w:szCs w:val="24"/>
        </w:rPr>
        <w:t xml:space="preserve">c prijave na Hrvatski zavod za </w:t>
      </w:r>
      <w:r w:rsidRPr="004F5EA9">
        <w:rPr>
          <w:rFonts w:ascii="Times New Roman" w:hAnsi="Times New Roman" w:cs="Times New Roman"/>
          <w:sz w:val="24"/>
          <w:szCs w:val="24"/>
        </w:rPr>
        <w:t>mirovinsko osiguranje,</w:t>
      </w:r>
    </w:p>
    <w:p w14:paraId="3461BB3C" w14:textId="77777777" w:rsidR="00105837" w:rsidRPr="004F5EA9" w:rsidRDefault="00105837" w:rsidP="003369F0">
      <w:pPr>
        <w:spacing w:after="0"/>
        <w:rPr>
          <w:rFonts w:ascii="Times New Roman" w:hAnsi="Times New Roman" w:cs="Times New Roman"/>
          <w:sz w:val="24"/>
          <w:szCs w:val="24"/>
        </w:rPr>
      </w:pPr>
      <w:r w:rsidRPr="004F5EA9">
        <w:rPr>
          <w:rFonts w:ascii="Times New Roman" w:hAnsi="Times New Roman" w:cs="Times New Roman"/>
          <w:sz w:val="24"/>
          <w:szCs w:val="24"/>
        </w:rPr>
        <w:t>10. obrazac prijave na Hrvatski zavod za zdravstveno osiguranje,</w:t>
      </w:r>
    </w:p>
    <w:p w14:paraId="2458C5AA" w14:textId="77777777" w:rsidR="00105837" w:rsidRPr="004F5EA9" w:rsidRDefault="00105837" w:rsidP="003369F0">
      <w:pPr>
        <w:spacing w:after="0"/>
        <w:rPr>
          <w:rFonts w:ascii="Times New Roman" w:hAnsi="Times New Roman" w:cs="Times New Roman"/>
          <w:sz w:val="24"/>
          <w:szCs w:val="24"/>
        </w:rPr>
      </w:pPr>
      <w:r w:rsidRPr="004F5EA9">
        <w:rPr>
          <w:rFonts w:ascii="Times New Roman" w:hAnsi="Times New Roman" w:cs="Times New Roman"/>
          <w:sz w:val="24"/>
          <w:szCs w:val="24"/>
        </w:rPr>
        <w:t xml:space="preserve">11. potvrda Porezne uprave o nepostojanju duga na ime javnih davanja prema Republici </w:t>
      </w:r>
      <w:r w:rsidR="005F1704">
        <w:rPr>
          <w:rFonts w:ascii="Times New Roman" w:hAnsi="Times New Roman" w:cs="Times New Roman"/>
          <w:sz w:val="24"/>
          <w:szCs w:val="24"/>
        </w:rPr>
        <w:tab/>
      </w:r>
      <w:r w:rsidRPr="004F5EA9">
        <w:rPr>
          <w:rFonts w:ascii="Times New Roman" w:hAnsi="Times New Roman" w:cs="Times New Roman"/>
          <w:sz w:val="24"/>
          <w:szCs w:val="24"/>
        </w:rPr>
        <w:t xml:space="preserve">Hrvatskoj ne starija od trideset dana od dana podnošenja zahtjeva za dodjelu poticaja </w:t>
      </w:r>
      <w:r w:rsidR="005F1704">
        <w:rPr>
          <w:rFonts w:ascii="Times New Roman" w:hAnsi="Times New Roman" w:cs="Times New Roman"/>
          <w:sz w:val="24"/>
          <w:szCs w:val="24"/>
        </w:rPr>
        <w:tab/>
      </w:r>
      <w:r w:rsidRPr="004F5EA9">
        <w:rPr>
          <w:rFonts w:ascii="Times New Roman" w:hAnsi="Times New Roman" w:cs="Times New Roman"/>
          <w:sz w:val="24"/>
          <w:szCs w:val="24"/>
        </w:rPr>
        <w:t xml:space="preserve">ili potvrdu Porezne uprave o postojanju duga na ime javnih davanja iz koje je razvidno </w:t>
      </w:r>
      <w:r w:rsidR="005F1704">
        <w:rPr>
          <w:rFonts w:ascii="Times New Roman" w:hAnsi="Times New Roman" w:cs="Times New Roman"/>
          <w:sz w:val="24"/>
          <w:szCs w:val="24"/>
        </w:rPr>
        <w:tab/>
      </w:r>
      <w:r w:rsidRPr="004F5EA9">
        <w:rPr>
          <w:rFonts w:ascii="Times New Roman" w:hAnsi="Times New Roman" w:cs="Times New Roman"/>
          <w:sz w:val="24"/>
          <w:szCs w:val="24"/>
        </w:rPr>
        <w:t>da je odobrena obročna otplata duga ili odgoda naplate,</w:t>
      </w:r>
    </w:p>
    <w:p w14:paraId="7CA3CE91" w14:textId="77777777" w:rsidR="00105837" w:rsidRPr="004F5EA9" w:rsidRDefault="005F1704" w:rsidP="00105837">
      <w:pPr>
        <w:rPr>
          <w:rFonts w:ascii="Times New Roman" w:hAnsi="Times New Roman" w:cs="Times New Roman"/>
          <w:sz w:val="24"/>
          <w:szCs w:val="24"/>
        </w:rPr>
      </w:pPr>
      <w:r>
        <w:rPr>
          <w:rFonts w:ascii="Times New Roman" w:hAnsi="Times New Roman" w:cs="Times New Roman"/>
          <w:sz w:val="24"/>
          <w:szCs w:val="24"/>
        </w:rPr>
        <w:t>12</w:t>
      </w:r>
      <w:r w:rsidR="00105837" w:rsidRPr="004F5EA9">
        <w:rPr>
          <w:rFonts w:ascii="Times New Roman" w:hAnsi="Times New Roman" w:cs="Times New Roman"/>
          <w:sz w:val="24"/>
          <w:szCs w:val="24"/>
        </w:rPr>
        <w:t>. potvrda Općine Kaptol o nepostojanju duga prema Općini Kaptol.</w:t>
      </w:r>
    </w:p>
    <w:p w14:paraId="33387947" w14:textId="77777777" w:rsidR="00105837" w:rsidRPr="004F5EA9" w:rsidRDefault="00105837" w:rsidP="00352C93">
      <w:pPr>
        <w:spacing w:after="0"/>
        <w:ind w:firstLine="284"/>
        <w:rPr>
          <w:rFonts w:ascii="Times New Roman" w:hAnsi="Times New Roman" w:cs="Times New Roman"/>
          <w:sz w:val="24"/>
          <w:szCs w:val="24"/>
        </w:rPr>
      </w:pPr>
      <w:r w:rsidRPr="004F5EA9">
        <w:rPr>
          <w:rFonts w:ascii="Times New Roman" w:hAnsi="Times New Roman" w:cs="Times New Roman"/>
          <w:sz w:val="24"/>
          <w:szCs w:val="24"/>
        </w:rPr>
        <w:t>Uz zahtjev za dodjelu poticaja za početak obavljanja djelatnosti potr</w:t>
      </w:r>
      <w:r w:rsidR="003D25ED">
        <w:rPr>
          <w:rFonts w:ascii="Times New Roman" w:hAnsi="Times New Roman" w:cs="Times New Roman"/>
          <w:sz w:val="24"/>
          <w:szCs w:val="24"/>
        </w:rPr>
        <w:t>e</w:t>
      </w:r>
      <w:r w:rsidRPr="004F5EA9">
        <w:rPr>
          <w:rFonts w:ascii="Times New Roman" w:hAnsi="Times New Roman" w:cs="Times New Roman"/>
          <w:sz w:val="24"/>
          <w:szCs w:val="24"/>
        </w:rPr>
        <w:t>bno je priložiti:</w:t>
      </w:r>
    </w:p>
    <w:p w14:paraId="18916227" w14:textId="77777777" w:rsidR="00352C93" w:rsidRDefault="005F1704" w:rsidP="00352C93">
      <w:pPr>
        <w:spacing w:after="0"/>
        <w:rPr>
          <w:rFonts w:ascii="Times New Roman" w:hAnsi="Times New Roman" w:cs="Times New Roman"/>
          <w:sz w:val="24"/>
          <w:szCs w:val="24"/>
        </w:rPr>
      </w:pPr>
      <w:r>
        <w:rPr>
          <w:rFonts w:ascii="Times New Roman" w:hAnsi="Times New Roman" w:cs="Times New Roman"/>
          <w:sz w:val="24"/>
          <w:szCs w:val="24"/>
        </w:rPr>
        <w:t>1. i</w:t>
      </w:r>
      <w:r w:rsidR="00105837" w:rsidRPr="004F5EA9">
        <w:rPr>
          <w:rFonts w:ascii="Times New Roman" w:hAnsi="Times New Roman" w:cs="Times New Roman"/>
          <w:sz w:val="24"/>
          <w:szCs w:val="24"/>
        </w:rPr>
        <w:t>zvadak o upisu u odgovarajući registar,</w:t>
      </w:r>
    </w:p>
    <w:p w14:paraId="1C6F1EFA" w14:textId="77777777" w:rsidR="00352C93" w:rsidRDefault="00105837" w:rsidP="00352C93">
      <w:pPr>
        <w:spacing w:after="0"/>
        <w:rPr>
          <w:rFonts w:ascii="Times New Roman" w:hAnsi="Times New Roman" w:cs="Times New Roman"/>
          <w:sz w:val="24"/>
          <w:szCs w:val="24"/>
        </w:rPr>
      </w:pPr>
      <w:r w:rsidRPr="004F5EA9">
        <w:rPr>
          <w:rFonts w:ascii="Times New Roman" w:hAnsi="Times New Roman" w:cs="Times New Roman"/>
          <w:sz w:val="24"/>
          <w:szCs w:val="24"/>
        </w:rPr>
        <w:t xml:space="preserve">2. potvrda Porezne uprave o nepostojanju duga na ime javnih davanja ne starija od trideset </w:t>
      </w:r>
      <w:r w:rsidR="005F1704">
        <w:rPr>
          <w:rFonts w:ascii="Times New Roman" w:hAnsi="Times New Roman" w:cs="Times New Roman"/>
          <w:sz w:val="24"/>
          <w:szCs w:val="24"/>
        </w:rPr>
        <w:t xml:space="preserve"> </w:t>
      </w:r>
      <w:r w:rsidR="005F1704">
        <w:rPr>
          <w:rFonts w:ascii="Times New Roman" w:hAnsi="Times New Roman" w:cs="Times New Roman"/>
          <w:sz w:val="24"/>
          <w:szCs w:val="24"/>
        </w:rPr>
        <w:tab/>
      </w:r>
      <w:r w:rsidRPr="004F5EA9">
        <w:rPr>
          <w:rFonts w:ascii="Times New Roman" w:hAnsi="Times New Roman" w:cs="Times New Roman"/>
          <w:sz w:val="24"/>
          <w:szCs w:val="24"/>
        </w:rPr>
        <w:t xml:space="preserve">dana od dana podnošenja zahtjeva za dodjelu poticaja ili potvrdu porezne uprave o </w:t>
      </w:r>
      <w:r w:rsidR="005F1704">
        <w:rPr>
          <w:rFonts w:ascii="Times New Roman" w:hAnsi="Times New Roman" w:cs="Times New Roman"/>
          <w:sz w:val="24"/>
          <w:szCs w:val="24"/>
        </w:rPr>
        <w:tab/>
      </w:r>
      <w:r w:rsidRPr="004F5EA9">
        <w:rPr>
          <w:rFonts w:ascii="Times New Roman" w:hAnsi="Times New Roman" w:cs="Times New Roman"/>
          <w:sz w:val="24"/>
          <w:szCs w:val="24"/>
        </w:rPr>
        <w:t>postojanju duga</w:t>
      </w:r>
      <w:r w:rsidR="0057405E" w:rsidRPr="004F5EA9">
        <w:rPr>
          <w:rFonts w:ascii="Times New Roman" w:hAnsi="Times New Roman" w:cs="Times New Roman"/>
          <w:sz w:val="24"/>
          <w:szCs w:val="24"/>
        </w:rPr>
        <w:t xml:space="preserve"> na ime javnih davanja iz koje je razvidno da je odobrena obročna </w:t>
      </w:r>
      <w:r w:rsidR="005F1704">
        <w:rPr>
          <w:rFonts w:ascii="Times New Roman" w:hAnsi="Times New Roman" w:cs="Times New Roman"/>
          <w:sz w:val="24"/>
          <w:szCs w:val="24"/>
        </w:rPr>
        <w:tab/>
      </w:r>
      <w:r w:rsidR="0057405E" w:rsidRPr="004F5EA9">
        <w:rPr>
          <w:rFonts w:ascii="Times New Roman" w:hAnsi="Times New Roman" w:cs="Times New Roman"/>
          <w:sz w:val="24"/>
          <w:szCs w:val="24"/>
        </w:rPr>
        <w:t>otplata duga ili odgoda naplate,</w:t>
      </w:r>
    </w:p>
    <w:p w14:paraId="6E04281F" w14:textId="77777777" w:rsidR="00352C93" w:rsidRDefault="0057405E" w:rsidP="00352C93">
      <w:pPr>
        <w:spacing w:after="0"/>
        <w:rPr>
          <w:rFonts w:ascii="Times New Roman" w:hAnsi="Times New Roman" w:cs="Times New Roman"/>
          <w:sz w:val="24"/>
          <w:szCs w:val="24"/>
        </w:rPr>
      </w:pPr>
      <w:r w:rsidRPr="004F5EA9">
        <w:rPr>
          <w:rFonts w:ascii="Times New Roman" w:hAnsi="Times New Roman" w:cs="Times New Roman"/>
          <w:sz w:val="24"/>
          <w:szCs w:val="24"/>
        </w:rPr>
        <w:t>3. ovjereni obrazac prijave u regist</w:t>
      </w:r>
      <w:r w:rsidR="00352C93">
        <w:rPr>
          <w:rFonts w:ascii="Times New Roman" w:hAnsi="Times New Roman" w:cs="Times New Roman"/>
          <w:sz w:val="24"/>
          <w:szCs w:val="24"/>
        </w:rPr>
        <w:t>ar obveznika poreza na dohodak,</w:t>
      </w:r>
    </w:p>
    <w:p w14:paraId="30841C28" w14:textId="77777777" w:rsidR="00352C93" w:rsidRDefault="0057405E" w:rsidP="00352C93">
      <w:pPr>
        <w:spacing w:after="0"/>
        <w:rPr>
          <w:rFonts w:ascii="Times New Roman" w:hAnsi="Times New Roman" w:cs="Times New Roman"/>
          <w:sz w:val="24"/>
          <w:szCs w:val="24"/>
        </w:rPr>
      </w:pPr>
      <w:r w:rsidRPr="004F5EA9">
        <w:rPr>
          <w:rFonts w:ascii="Times New Roman" w:hAnsi="Times New Roman" w:cs="Times New Roman"/>
          <w:sz w:val="24"/>
          <w:szCs w:val="24"/>
        </w:rPr>
        <w:t>4. ovjereni obrazac prijave na Hrvatski zavo</w:t>
      </w:r>
      <w:r w:rsidR="00352C93">
        <w:rPr>
          <w:rFonts w:ascii="Times New Roman" w:hAnsi="Times New Roman" w:cs="Times New Roman"/>
          <w:sz w:val="24"/>
          <w:szCs w:val="24"/>
        </w:rPr>
        <w:t>d za mirovinsko osiguranje,</w:t>
      </w:r>
    </w:p>
    <w:p w14:paraId="5738FDC7" w14:textId="77777777" w:rsidR="00352C93" w:rsidRDefault="0057405E" w:rsidP="00352C93">
      <w:pPr>
        <w:spacing w:after="0"/>
        <w:rPr>
          <w:rFonts w:ascii="Times New Roman" w:hAnsi="Times New Roman" w:cs="Times New Roman"/>
          <w:sz w:val="24"/>
          <w:szCs w:val="24"/>
        </w:rPr>
      </w:pPr>
      <w:r w:rsidRPr="004F5EA9">
        <w:rPr>
          <w:rFonts w:ascii="Times New Roman" w:hAnsi="Times New Roman" w:cs="Times New Roman"/>
          <w:sz w:val="24"/>
          <w:szCs w:val="24"/>
        </w:rPr>
        <w:t>5. ovjereni obrazac prijave na Hrvatski z</w:t>
      </w:r>
      <w:r w:rsidR="00352C93">
        <w:rPr>
          <w:rFonts w:ascii="Times New Roman" w:hAnsi="Times New Roman" w:cs="Times New Roman"/>
          <w:sz w:val="24"/>
          <w:szCs w:val="24"/>
        </w:rPr>
        <w:t>avod za zdravstveno osiguranje,</w:t>
      </w:r>
    </w:p>
    <w:p w14:paraId="406C8D91" w14:textId="77777777" w:rsidR="0057405E" w:rsidRDefault="00352C93" w:rsidP="00352C93">
      <w:pPr>
        <w:spacing w:after="0"/>
        <w:rPr>
          <w:rFonts w:ascii="Times New Roman" w:hAnsi="Times New Roman" w:cs="Times New Roman"/>
          <w:sz w:val="24"/>
          <w:szCs w:val="24"/>
        </w:rPr>
      </w:pPr>
      <w:r>
        <w:rPr>
          <w:rFonts w:ascii="Times New Roman" w:hAnsi="Times New Roman" w:cs="Times New Roman"/>
          <w:sz w:val="24"/>
          <w:szCs w:val="24"/>
        </w:rPr>
        <w:t>6. preslika osobne iskaznice,</w:t>
      </w:r>
      <w:r w:rsidR="0057405E" w:rsidRPr="004F5EA9">
        <w:rPr>
          <w:rFonts w:ascii="Times New Roman" w:hAnsi="Times New Roman" w:cs="Times New Roman"/>
          <w:sz w:val="24"/>
          <w:szCs w:val="24"/>
        </w:rPr>
        <w:t>7. potvrda Općine Kaptol o nepostojanju duga.</w:t>
      </w:r>
    </w:p>
    <w:p w14:paraId="1F7FB816" w14:textId="77777777" w:rsidR="009B6D6B" w:rsidRDefault="009B6D6B" w:rsidP="009B6D6B">
      <w:pPr>
        <w:spacing w:after="0"/>
        <w:ind w:left="426" w:hanging="142"/>
        <w:jc w:val="center"/>
        <w:rPr>
          <w:rFonts w:ascii="Times New Roman" w:hAnsi="Times New Roman" w:cs="Times New Roman"/>
          <w:sz w:val="24"/>
          <w:szCs w:val="24"/>
        </w:rPr>
      </w:pPr>
    </w:p>
    <w:p w14:paraId="01C5F79E" w14:textId="2A9B563C" w:rsidR="0057405E" w:rsidRPr="00AD7E5B" w:rsidRDefault="003369F0" w:rsidP="005F1704">
      <w:pPr>
        <w:spacing w:after="0"/>
        <w:ind w:firstLine="567"/>
        <w:jc w:val="center"/>
        <w:rPr>
          <w:rFonts w:ascii="Times New Roman" w:hAnsi="Times New Roman" w:cs="Times New Roman"/>
          <w:b/>
          <w:bCs/>
          <w:sz w:val="24"/>
          <w:szCs w:val="24"/>
        </w:rPr>
      </w:pPr>
      <w:r w:rsidRPr="00AD7E5B">
        <w:rPr>
          <w:rFonts w:ascii="Times New Roman" w:hAnsi="Times New Roman" w:cs="Times New Roman"/>
          <w:b/>
          <w:bCs/>
          <w:sz w:val="24"/>
          <w:szCs w:val="24"/>
        </w:rPr>
        <w:t xml:space="preserve">Članak </w:t>
      </w:r>
      <w:r w:rsidR="00AD7E5B">
        <w:rPr>
          <w:rFonts w:ascii="Times New Roman" w:hAnsi="Times New Roman" w:cs="Times New Roman"/>
          <w:b/>
          <w:bCs/>
          <w:sz w:val="24"/>
          <w:szCs w:val="24"/>
        </w:rPr>
        <w:t>6</w:t>
      </w:r>
      <w:r w:rsidR="0057405E" w:rsidRPr="00AD7E5B">
        <w:rPr>
          <w:rFonts w:ascii="Times New Roman" w:hAnsi="Times New Roman" w:cs="Times New Roman"/>
          <w:b/>
          <w:bCs/>
          <w:sz w:val="24"/>
          <w:szCs w:val="24"/>
        </w:rPr>
        <w:t>.</w:t>
      </w:r>
    </w:p>
    <w:p w14:paraId="22B910C9" w14:textId="06A160D1" w:rsidR="0057405E" w:rsidRPr="004F5EA9" w:rsidRDefault="0057405E"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Sa korisnicima sre</w:t>
      </w:r>
      <w:r w:rsidR="00DB1479">
        <w:rPr>
          <w:rFonts w:ascii="Times New Roman" w:hAnsi="Times New Roman" w:cs="Times New Roman"/>
          <w:sz w:val="24"/>
          <w:szCs w:val="24"/>
        </w:rPr>
        <w:t>d</w:t>
      </w:r>
      <w:r w:rsidR="003D25ED">
        <w:rPr>
          <w:rFonts w:ascii="Times New Roman" w:hAnsi="Times New Roman" w:cs="Times New Roman"/>
          <w:sz w:val="24"/>
          <w:szCs w:val="24"/>
        </w:rPr>
        <w:t>s</w:t>
      </w:r>
      <w:r w:rsidRPr="004F5EA9">
        <w:rPr>
          <w:rFonts w:ascii="Times New Roman" w:hAnsi="Times New Roman" w:cs="Times New Roman"/>
          <w:sz w:val="24"/>
          <w:szCs w:val="24"/>
        </w:rPr>
        <w:t xml:space="preserve">tava poticaja koji udovoljavaju uvjetima Odluke </w:t>
      </w:r>
      <w:r w:rsidR="005F1704">
        <w:rPr>
          <w:rFonts w:ascii="Times New Roman" w:hAnsi="Times New Roman" w:cs="Times New Roman"/>
          <w:sz w:val="24"/>
          <w:szCs w:val="24"/>
        </w:rPr>
        <w:t>općinski n</w:t>
      </w:r>
      <w:r w:rsidRPr="004F5EA9">
        <w:rPr>
          <w:rFonts w:ascii="Times New Roman" w:hAnsi="Times New Roman" w:cs="Times New Roman"/>
          <w:sz w:val="24"/>
          <w:szCs w:val="24"/>
        </w:rPr>
        <w:t>ačelnik Općine Kaptol zaključuje ugovor o dodjeli poticaja s time da je korisnik sredstava obvezan</w:t>
      </w:r>
      <w:r w:rsidR="005F1704">
        <w:rPr>
          <w:rFonts w:ascii="Times New Roman" w:hAnsi="Times New Roman" w:cs="Times New Roman"/>
          <w:sz w:val="24"/>
          <w:szCs w:val="24"/>
        </w:rPr>
        <w:t xml:space="preserve"> </w:t>
      </w:r>
      <w:r w:rsidRPr="004F5EA9">
        <w:rPr>
          <w:rFonts w:ascii="Times New Roman" w:hAnsi="Times New Roman" w:cs="Times New Roman"/>
          <w:sz w:val="24"/>
          <w:szCs w:val="24"/>
        </w:rPr>
        <w:t>prije potpisa ugov</w:t>
      </w:r>
      <w:r w:rsidR="003D25ED">
        <w:rPr>
          <w:rFonts w:ascii="Times New Roman" w:hAnsi="Times New Roman" w:cs="Times New Roman"/>
          <w:sz w:val="24"/>
          <w:szCs w:val="24"/>
        </w:rPr>
        <w:t>o</w:t>
      </w:r>
      <w:r w:rsidRPr="004F5EA9">
        <w:rPr>
          <w:rFonts w:ascii="Times New Roman" w:hAnsi="Times New Roman" w:cs="Times New Roman"/>
          <w:sz w:val="24"/>
          <w:szCs w:val="24"/>
        </w:rPr>
        <w:t xml:space="preserve">ra dostaviti, kao instrument osiguranja provedbe ugovora, zadužnicu ovjerenu kod javnog </w:t>
      </w:r>
      <w:r w:rsidR="001E006A" w:rsidRPr="004F5EA9">
        <w:rPr>
          <w:rFonts w:ascii="Times New Roman" w:hAnsi="Times New Roman" w:cs="Times New Roman"/>
          <w:sz w:val="24"/>
          <w:szCs w:val="24"/>
        </w:rPr>
        <w:t>bilježnika iznos ukupno odobrenih sredstava.</w:t>
      </w:r>
    </w:p>
    <w:p w14:paraId="30C5C531" w14:textId="77777777" w:rsidR="001E006A" w:rsidRPr="004F5EA9" w:rsidRDefault="005F1704" w:rsidP="00AD7E5B">
      <w:pPr>
        <w:ind w:firstLine="567"/>
        <w:jc w:val="both"/>
        <w:rPr>
          <w:rFonts w:ascii="Times New Roman" w:hAnsi="Times New Roman" w:cs="Times New Roman"/>
          <w:sz w:val="24"/>
          <w:szCs w:val="24"/>
        </w:rPr>
      </w:pPr>
      <w:r>
        <w:rPr>
          <w:rFonts w:ascii="Times New Roman" w:hAnsi="Times New Roman" w:cs="Times New Roman"/>
          <w:sz w:val="24"/>
          <w:szCs w:val="24"/>
        </w:rPr>
        <w:t>Osim uvjeta iz stav</w:t>
      </w:r>
      <w:r w:rsidR="001E006A" w:rsidRPr="004F5EA9">
        <w:rPr>
          <w:rFonts w:ascii="Times New Roman" w:hAnsi="Times New Roman" w:cs="Times New Roman"/>
          <w:sz w:val="24"/>
          <w:szCs w:val="24"/>
        </w:rPr>
        <w:t>ka iz stavka 1. Ovog članka, ugovor o dodjeli poticaja neće se zaključiti ukoliko korisnik sredstava ima nepodmirenih obveza pre</w:t>
      </w:r>
      <w:r>
        <w:rPr>
          <w:rFonts w:ascii="Times New Roman" w:hAnsi="Times New Roman" w:cs="Times New Roman"/>
          <w:sz w:val="24"/>
          <w:szCs w:val="24"/>
        </w:rPr>
        <w:t>ma</w:t>
      </w:r>
      <w:r w:rsidR="001E006A" w:rsidRPr="004F5EA9">
        <w:rPr>
          <w:rFonts w:ascii="Times New Roman" w:hAnsi="Times New Roman" w:cs="Times New Roman"/>
          <w:sz w:val="24"/>
          <w:szCs w:val="24"/>
        </w:rPr>
        <w:t xml:space="preserve"> Općini Kaptol ili ne podmiruje  redovito obveze, po odobrenoj odgodi naplate odnosno obročnoj otplati dugovanja.</w:t>
      </w:r>
    </w:p>
    <w:p w14:paraId="2E2AAEEF" w14:textId="79FA7C56" w:rsidR="001E006A" w:rsidRPr="00AD7E5B" w:rsidRDefault="003369F0" w:rsidP="005F1704">
      <w:pPr>
        <w:spacing w:after="0"/>
        <w:ind w:firstLine="567"/>
        <w:jc w:val="center"/>
        <w:rPr>
          <w:rFonts w:ascii="Times New Roman" w:hAnsi="Times New Roman" w:cs="Times New Roman"/>
          <w:b/>
          <w:bCs/>
          <w:sz w:val="24"/>
          <w:szCs w:val="24"/>
        </w:rPr>
      </w:pPr>
      <w:r w:rsidRPr="00AD7E5B">
        <w:rPr>
          <w:rFonts w:ascii="Times New Roman" w:hAnsi="Times New Roman" w:cs="Times New Roman"/>
          <w:b/>
          <w:bCs/>
          <w:sz w:val="24"/>
          <w:szCs w:val="24"/>
        </w:rPr>
        <w:t xml:space="preserve">Članak </w:t>
      </w:r>
      <w:r w:rsidR="00AD7E5B">
        <w:rPr>
          <w:rFonts w:ascii="Times New Roman" w:hAnsi="Times New Roman" w:cs="Times New Roman"/>
          <w:b/>
          <w:bCs/>
          <w:sz w:val="24"/>
          <w:szCs w:val="24"/>
        </w:rPr>
        <w:t>7</w:t>
      </w:r>
      <w:r w:rsidR="005C0BFA" w:rsidRPr="00AD7E5B">
        <w:rPr>
          <w:rFonts w:ascii="Times New Roman" w:hAnsi="Times New Roman" w:cs="Times New Roman"/>
          <w:b/>
          <w:bCs/>
          <w:sz w:val="24"/>
          <w:szCs w:val="24"/>
        </w:rPr>
        <w:t>.</w:t>
      </w:r>
    </w:p>
    <w:p w14:paraId="3685E143" w14:textId="44C9B73F" w:rsidR="005C0BFA" w:rsidRPr="004F5EA9" w:rsidRDefault="005C0BFA"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 xml:space="preserve">Jednokratni poticaj za svaku novozaposlenu osobu te za početak obavljanja djelatnosti isplatit će se u roku od </w:t>
      </w:r>
      <w:r w:rsidR="00A0240C">
        <w:rPr>
          <w:rFonts w:ascii="Times New Roman" w:hAnsi="Times New Roman" w:cs="Times New Roman"/>
          <w:sz w:val="24"/>
          <w:szCs w:val="24"/>
        </w:rPr>
        <w:t>trideset</w:t>
      </w:r>
      <w:r w:rsidRPr="004F5EA9">
        <w:rPr>
          <w:rFonts w:ascii="Times New Roman" w:hAnsi="Times New Roman" w:cs="Times New Roman"/>
          <w:sz w:val="24"/>
          <w:szCs w:val="24"/>
        </w:rPr>
        <w:t xml:space="preserve"> dana od dana potpisa ugovora o davanju poticaja.</w:t>
      </w:r>
    </w:p>
    <w:p w14:paraId="491FAA65" w14:textId="01921DA0" w:rsidR="005C0BFA" w:rsidRPr="004F5EA9" w:rsidRDefault="005C0BFA" w:rsidP="00AD7E5B">
      <w:pPr>
        <w:ind w:firstLine="567"/>
        <w:jc w:val="both"/>
        <w:rPr>
          <w:rFonts w:ascii="Times New Roman" w:hAnsi="Times New Roman" w:cs="Times New Roman"/>
          <w:sz w:val="24"/>
          <w:szCs w:val="24"/>
        </w:rPr>
      </w:pPr>
      <w:r w:rsidRPr="004F5EA9">
        <w:rPr>
          <w:rFonts w:ascii="Times New Roman" w:hAnsi="Times New Roman" w:cs="Times New Roman"/>
          <w:sz w:val="24"/>
          <w:szCs w:val="24"/>
        </w:rPr>
        <w:t xml:space="preserve">Mjesečni poticaj za svaku novozaposlenu osobu isplatit će se po isteku  mjeseca rada osobe za koju se isplaćuje poticaj, u roku </w:t>
      </w:r>
      <w:r w:rsidR="00A0240C">
        <w:rPr>
          <w:rFonts w:ascii="Times New Roman" w:hAnsi="Times New Roman" w:cs="Times New Roman"/>
          <w:sz w:val="24"/>
          <w:szCs w:val="24"/>
        </w:rPr>
        <w:t>30</w:t>
      </w:r>
      <w:r w:rsidRPr="004F5EA9">
        <w:rPr>
          <w:rFonts w:ascii="Times New Roman" w:hAnsi="Times New Roman" w:cs="Times New Roman"/>
          <w:sz w:val="24"/>
          <w:szCs w:val="24"/>
        </w:rPr>
        <w:t xml:space="preserve"> dana od podnesenog zahtjeva za isplatu, uz uvjet predočenja dokaza o isplati plaće novozaposlenoj osobi.</w:t>
      </w:r>
    </w:p>
    <w:p w14:paraId="5ED8C379" w14:textId="78D33659" w:rsidR="005C0BFA" w:rsidRDefault="00A0240C" w:rsidP="00AD7E5B">
      <w:pPr>
        <w:ind w:firstLine="567"/>
        <w:jc w:val="both"/>
        <w:rPr>
          <w:rFonts w:ascii="Times New Roman" w:hAnsi="Times New Roman" w:cs="Times New Roman"/>
          <w:sz w:val="24"/>
          <w:szCs w:val="24"/>
        </w:rPr>
      </w:pPr>
      <w:r>
        <w:rPr>
          <w:rFonts w:ascii="Times New Roman" w:hAnsi="Times New Roman" w:cs="Times New Roman"/>
          <w:sz w:val="24"/>
          <w:szCs w:val="24"/>
        </w:rPr>
        <w:t>P</w:t>
      </w:r>
      <w:r w:rsidR="005C0BFA" w:rsidRPr="004F5EA9">
        <w:rPr>
          <w:rFonts w:ascii="Times New Roman" w:hAnsi="Times New Roman" w:cs="Times New Roman"/>
          <w:sz w:val="24"/>
          <w:szCs w:val="24"/>
        </w:rPr>
        <w:t xml:space="preserve">oticaj obrtnicima za početak obavljanja djelatnosti isplatiti će se po isteku </w:t>
      </w:r>
      <w:r>
        <w:rPr>
          <w:rFonts w:ascii="Times New Roman" w:hAnsi="Times New Roman" w:cs="Times New Roman"/>
          <w:sz w:val="24"/>
          <w:szCs w:val="24"/>
        </w:rPr>
        <w:t>prvo</w:t>
      </w:r>
      <w:r w:rsidR="00CB4F7F">
        <w:rPr>
          <w:rFonts w:ascii="Times New Roman" w:hAnsi="Times New Roman" w:cs="Times New Roman"/>
          <w:sz w:val="24"/>
          <w:szCs w:val="24"/>
        </w:rPr>
        <w:t xml:space="preserve">g mjeseca poslovanja u roku </w:t>
      </w:r>
      <w:r>
        <w:rPr>
          <w:rFonts w:ascii="Times New Roman" w:hAnsi="Times New Roman" w:cs="Times New Roman"/>
          <w:sz w:val="24"/>
          <w:szCs w:val="24"/>
        </w:rPr>
        <w:t>30</w:t>
      </w:r>
      <w:r w:rsidR="005C0BFA" w:rsidRPr="004F5EA9">
        <w:rPr>
          <w:rFonts w:ascii="Times New Roman" w:hAnsi="Times New Roman" w:cs="Times New Roman"/>
          <w:sz w:val="24"/>
          <w:szCs w:val="24"/>
        </w:rPr>
        <w:t xml:space="preserve"> dana od </w:t>
      </w:r>
      <w:r>
        <w:rPr>
          <w:rFonts w:ascii="Times New Roman" w:hAnsi="Times New Roman" w:cs="Times New Roman"/>
          <w:sz w:val="24"/>
          <w:szCs w:val="24"/>
        </w:rPr>
        <w:t xml:space="preserve">dana </w:t>
      </w:r>
      <w:r w:rsidR="005C0BFA" w:rsidRPr="004F5EA9">
        <w:rPr>
          <w:rFonts w:ascii="Times New Roman" w:hAnsi="Times New Roman" w:cs="Times New Roman"/>
          <w:sz w:val="24"/>
          <w:szCs w:val="24"/>
        </w:rPr>
        <w:t>podnesenog zahtjeva za isplatu, uz uvjet predočenja dokaza o uplati obračunatih poreza i doprinosa za mjesec za koji se poticaj isplaćuje.</w:t>
      </w:r>
    </w:p>
    <w:p w14:paraId="3CCFF08B" w14:textId="00411341" w:rsidR="005C0BFA" w:rsidRPr="00AD7E5B" w:rsidRDefault="003369F0" w:rsidP="009B6D6B">
      <w:pPr>
        <w:spacing w:after="0"/>
        <w:ind w:firstLine="567"/>
        <w:jc w:val="center"/>
        <w:rPr>
          <w:rFonts w:ascii="Times New Roman" w:hAnsi="Times New Roman" w:cs="Times New Roman"/>
          <w:b/>
          <w:bCs/>
          <w:sz w:val="24"/>
          <w:szCs w:val="24"/>
        </w:rPr>
      </w:pPr>
      <w:r w:rsidRPr="00AD7E5B">
        <w:rPr>
          <w:rFonts w:ascii="Times New Roman" w:hAnsi="Times New Roman" w:cs="Times New Roman"/>
          <w:b/>
          <w:bCs/>
          <w:sz w:val="24"/>
          <w:szCs w:val="24"/>
        </w:rPr>
        <w:t xml:space="preserve">Članak </w:t>
      </w:r>
      <w:r w:rsidR="00AD7E5B">
        <w:rPr>
          <w:rFonts w:ascii="Times New Roman" w:hAnsi="Times New Roman" w:cs="Times New Roman"/>
          <w:b/>
          <w:bCs/>
          <w:sz w:val="24"/>
          <w:szCs w:val="24"/>
        </w:rPr>
        <w:t>8</w:t>
      </w:r>
      <w:r w:rsidR="005C0BFA" w:rsidRPr="00AD7E5B">
        <w:rPr>
          <w:rFonts w:ascii="Times New Roman" w:hAnsi="Times New Roman" w:cs="Times New Roman"/>
          <w:b/>
          <w:bCs/>
          <w:sz w:val="24"/>
          <w:szCs w:val="24"/>
        </w:rPr>
        <w:t>.</w:t>
      </w:r>
    </w:p>
    <w:p w14:paraId="104BDA71" w14:textId="77777777" w:rsidR="0039596B" w:rsidRPr="004F5EA9" w:rsidRDefault="005C0BFA" w:rsidP="009B6D6B">
      <w:pPr>
        <w:spacing w:after="0"/>
        <w:ind w:firstLine="567"/>
        <w:rPr>
          <w:rFonts w:ascii="Times New Roman" w:hAnsi="Times New Roman" w:cs="Times New Roman"/>
          <w:sz w:val="24"/>
          <w:szCs w:val="24"/>
        </w:rPr>
      </w:pPr>
      <w:r w:rsidRPr="004F5EA9">
        <w:rPr>
          <w:rFonts w:ascii="Times New Roman" w:hAnsi="Times New Roman" w:cs="Times New Roman"/>
          <w:sz w:val="24"/>
          <w:szCs w:val="24"/>
        </w:rPr>
        <w:t>Koris</w:t>
      </w:r>
      <w:r w:rsidR="003D25ED">
        <w:rPr>
          <w:rFonts w:ascii="Times New Roman" w:hAnsi="Times New Roman" w:cs="Times New Roman"/>
          <w:sz w:val="24"/>
          <w:szCs w:val="24"/>
        </w:rPr>
        <w:t>n</w:t>
      </w:r>
      <w:r w:rsidRPr="004F5EA9">
        <w:rPr>
          <w:rFonts w:ascii="Times New Roman" w:hAnsi="Times New Roman" w:cs="Times New Roman"/>
          <w:sz w:val="24"/>
          <w:szCs w:val="24"/>
        </w:rPr>
        <w:t xml:space="preserve">ik </w:t>
      </w:r>
      <w:r w:rsidR="00C71D7C" w:rsidRPr="004F5EA9">
        <w:rPr>
          <w:rFonts w:ascii="Times New Roman" w:hAnsi="Times New Roman" w:cs="Times New Roman"/>
          <w:sz w:val="24"/>
          <w:szCs w:val="24"/>
        </w:rPr>
        <w:t xml:space="preserve">sredstava </w:t>
      </w:r>
      <w:r w:rsidR="0039596B" w:rsidRPr="004F5EA9">
        <w:rPr>
          <w:rFonts w:ascii="Times New Roman" w:hAnsi="Times New Roman" w:cs="Times New Roman"/>
          <w:sz w:val="24"/>
          <w:szCs w:val="24"/>
        </w:rPr>
        <w:t xml:space="preserve">iz članka 3. ove Odluke, obvezan je zadržati isti broj zaposlenih osoba, uključujući i novozaposlenu osobu, najmanje </w:t>
      </w:r>
      <w:r w:rsidR="003D25ED">
        <w:rPr>
          <w:rFonts w:ascii="Times New Roman" w:hAnsi="Times New Roman" w:cs="Times New Roman"/>
          <w:sz w:val="24"/>
          <w:szCs w:val="24"/>
        </w:rPr>
        <w:t>d</w:t>
      </w:r>
      <w:r w:rsidR="0039596B" w:rsidRPr="004F5EA9">
        <w:rPr>
          <w:rFonts w:ascii="Times New Roman" w:hAnsi="Times New Roman" w:cs="Times New Roman"/>
          <w:sz w:val="24"/>
          <w:szCs w:val="24"/>
        </w:rPr>
        <w:t>vanaest mjeseci od dana predaje zahtjeva za dodjelu poticaja sukladno ovoj Odluci.</w:t>
      </w:r>
    </w:p>
    <w:p w14:paraId="4907E1A4" w14:textId="5B82F381" w:rsidR="00352C93" w:rsidRDefault="0039596B" w:rsidP="00352C93">
      <w:pPr>
        <w:spacing w:after="0"/>
        <w:ind w:firstLine="567"/>
        <w:rPr>
          <w:rFonts w:ascii="Times New Roman" w:hAnsi="Times New Roman" w:cs="Times New Roman"/>
          <w:sz w:val="24"/>
          <w:szCs w:val="24"/>
        </w:rPr>
      </w:pPr>
      <w:r w:rsidRPr="004F5EA9">
        <w:rPr>
          <w:rFonts w:ascii="Times New Roman" w:hAnsi="Times New Roman" w:cs="Times New Roman"/>
          <w:sz w:val="24"/>
          <w:szCs w:val="24"/>
        </w:rPr>
        <w:t xml:space="preserve">Korisnik sredstava iz članka 4. ove Odluke obvezan je zadržati isti broj zaposlenih osoba, uključujući i novozaposlenu osobu, najmanje </w:t>
      </w:r>
      <w:r w:rsidR="00A0240C">
        <w:rPr>
          <w:rFonts w:ascii="Times New Roman" w:hAnsi="Times New Roman" w:cs="Times New Roman"/>
          <w:sz w:val="24"/>
          <w:szCs w:val="24"/>
        </w:rPr>
        <w:t>12</w:t>
      </w:r>
      <w:r w:rsidRPr="004F5EA9">
        <w:rPr>
          <w:rFonts w:ascii="Times New Roman" w:hAnsi="Times New Roman" w:cs="Times New Roman"/>
          <w:sz w:val="24"/>
          <w:szCs w:val="24"/>
        </w:rPr>
        <w:t xml:space="preserve"> mjeseci od dana predaje zahtjeva za dodjelu poticaja sukladno ovoj Odluci.</w:t>
      </w:r>
    </w:p>
    <w:p w14:paraId="4E681A15" w14:textId="77777777" w:rsidR="0039596B" w:rsidRPr="004F5EA9" w:rsidRDefault="0039596B" w:rsidP="00352C93">
      <w:pPr>
        <w:spacing w:after="0"/>
        <w:ind w:firstLine="567"/>
        <w:rPr>
          <w:rFonts w:ascii="Times New Roman" w:hAnsi="Times New Roman" w:cs="Times New Roman"/>
          <w:sz w:val="24"/>
          <w:szCs w:val="24"/>
        </w:rPr>
      </w:pPr>
      <w:r w:rsidRPr="004F5EA9">
        <w:rPr>
          <w:rFonts w:ascii="Times New Roman" w:hAnsi="Times New Roman" w:cs="Times New Roman"/>
          <w:sz w:val="24"/>
          <w:szCs w:val="24"/>
        </w:rPr>
        <w:t>U slučaju da dođe do raskida radnog odnosa novozaposlene osobe ili nekog drugog zaposlenika kod korisnika sredstava je obvezan Općini Kaptol vratiti isplaćena sredstva po osnovi ovoga poticaja.</w:t>
      </w:r>
    </w:p>
    <w:p w14:paraId="0ABD78BD" w14:textId="77777777" w:rsidR="0039596B" w:rsidRDefault="0039596B" w:rsidP="00352C93">
      <w:pPr>
        <w:spacing w:after="0"/>
        <w:ind w:firstLine="567"/>
        <w:rPr>
          <w:rFonts w:ascii="Times New Roman" w:hAnsi="Times New Roman" w:cs="Times New Roman"/>
          <w:sz w:val="24"/>
          <w:szCs w:val="24"/>
        </w:rPr>
      </w:pPr>
      <w:r w:rsidRPr="004F5EA9">
        <w:rPr>
          <w:rFonts w:ascii="Times New Roman" w:hAnsi="Times New Roman" w:cs="Times New Roman"/>
          <w:sz w:val="24"/>
          <w:szCs w:val="24"/>
        </w:rPr>
        <w:t>Izuzetno od stavka 3. ovoga članka korisnik sredstava nije obvezan vratiti Općini Kaptol isplaćena sredstva pod uvjetom da umjesto zaposlenika s kojim je raskinut radni odnos zaposli drugog zaposlenika koji ispunjava uvjete iz članka 3. ove Odluke, a u roku od tr</w:t>
      </w:r>
      <w:r w:rsidR="00757A37">
        <w:rPr>
          <w:rFonts w:ascii="Times New Roman" w:hAnsi="Times New Roman" w:cs="Times New Roman"/>
          <w:sz w:val="24"/>
          <w:szCs w:val="24"/>
        </w:rPr>
        <w:t>i</w:t>
      </w:r>
      <w:r w:rsidRPr="004F5EA9">
        <w:rPr>
          <w:rFonts w:ascii="Times New Roman" w:hAnsi="Times New Roman" w:cs="Times New Roman"/>
          <w:sz w:val="24"/>
          <w:szCs w:val="24"/>
        </w:rPr>
        <w:t>deset dana od raskida radnog odnosa.</w:t>
      </w:r>
    </w:p>
    <w:p w14:paraId="21CDADB9" w14:textId="77777777" w:rsidR="00352C93" w:rsidRPr="004F5EA9" w:rsidRDefault="00352C93" w:rsidP="00352C93">
      <w:pPr>
        <w:spacing w:after="0"/>
        <w:ind w:firstLine="567"/>
        <w:rPr>
          <w:rFonts w:ascii="Times New Roman" w:hAnsi="Times New Roman" w:cs="Times New Roman"/>
          <w:sz w:val="24"/>
          <w:szCs w:val="24"/>
        </w:rPr>
      </w:pPr>
    </w:p>
    <w:p w14:paraId="6A8E5B7C" w14:textId="2797D1C6" w:rsidR="005C0BFA" w:rsidRPr="00AD7E5B" w:rsidRDefault="003369F0" w:rsidP="00870659">
      <w:pPr>
        <w:spacing w:after="0"/>
        <w:ind w:firstLine="567"/>
        <w:jc w:val="center"/>
        <w:rPr>
          <w:rFonts w:ascii="Times New Roman" w:hAnsi="Times New Roman" w:cs="Times New Roman"/>
          <w:b/>
          <w:bCs/>
          <w:sz w:val="24"/>
          <w:szCs w:val="24"/>
        </w:rPr>
      </w:pPr>
      <w:r w:rsidRPr="00AD7E5B">
        <w:rPr>
          <w:rFonts w:ascii="Times New Roman" w:hAnsi="Times New Roman" w:cs="Times New Roman"/>
          <w:b/>
          <w:bCs/>
          <w:sz w:val="24"/>
          <w:szCs w:val="24"/>
        </w:rPr>
        <w:t xml:space="preserve">Članak </w:t>
      </w:r>
      <w:r w:rsidR="00AD7E5B" w:rsidRPr="00AD7E5B">
        <w:rPr>
          <w:rFonts w:ascii="Times New Roman" w:hAnsi="Times New Roman" w:cs="Times New Roman"/>
          <w:b/>
          <w:bCs/>
          <w:sz w:val="24"/>
          <w:szCs w:val="24"/>
        </w:rPr>
        <w:t>9</w:t>
      </w:r>
      <w:r w:rsidR="0039596B" w:rsidRPr="00AD7E5B">
        <w:rPr>
          <w:rFonts w:ascii="Times New Roman" w:hAnsi="Times New Roman" w:cs="Times New Roman"/>
          <w:b/>
          <w:bCs/>
          <w:sz w:val="24"/>
          <w:szCs w:val="24"/>
        </w:rPr>
        <w:t>.</w:t>
      </w:r>
    </w:p>
    <w:p w14:paraId="7258969C" w14:textId="77777777" w:rsidR="0039596B" w:rsidRPr="004F5EA9" w:rsidRDefault="0039596B" w:rsidP="00870659">
      <w:pPr>
        <w:spacing w:after="0"/>
        <w:ind w:firstLine="567"/>
        <w:rPr>
          <w:rFonts w:ascii="Times New Roman" w:hAnsi="Times New Roman" w:cs="Times New Roman"/>
          <w:sz w:val="24"/>
          <w:szCs w:val="24"/>
        </w:rPr>
      </w:pPr>
      <w:r w:rsidRPr="004F5EA9">
        <w:rPr>
          <w:rFonts w:ascii="Times New Roman" w:hAnsi="Times New Roman" w:cs="Times New Roman"/>
          <w:sz w:val="24"/>
          <w:szCs w:val="24"/>
        </w:rPr>
        <w:t xml:space="preserve">Korisnik sredstava iz članka 5. ove Odluke obvezan je obavljati djelatnosti te imati prebivalište  </w:t>
      </w:r>
      <w:r w:rsidR="00BD4F22" w:rsidRPr="004F5EA9">
        <w:rPr>
          <w:rFonts w:ascii="Times New Roman" w:hAnsi="Times New Roman" w:cs="Times New Roman"/>
          <w:sz w:val="24"/>
          <w:szCs w:val="24"/>
        </w:rPr>
        <w:t>na području Općine Kaptol najmanje dvanaest mjeseci od dana predaje zahtjeva za dodjelu poticaja sukladno ovoj Odluci.</w:t>
      </w:r>
    </w:p>
    <w:p w14:paraId="4B96D475" w14:textId="77777777" w:rsidR="00BD4F22" w:rsidRPr="004F5EA9" w:rsidRDefault="00BD4F22" w:rsidP="0039596B">
      <w:pPr>
        <w:ind w:firstLine="567"/>
        <w:rPr>
          <w:rFonts w:ascii="Times New Roman" w:hAnsi="Times New Roman" w:cs="Times New Roman"/>
          <w:sz w:val="24"/>
          <w:szCs w:val="24"/>
        </w:rPr>
      </w:pPr>
      <w:r w:rsidRPr="004F5EA9">
        <w:rPr>
          <w:rFonts w:ascii="Times New Roman" w:hAnsi="Times New Roman" w:cs="Times New Roman"/>
          <w:sz w:val="24"/>
          <w:szCs w:val="24"/>
        </w:rPr>
        <w:t>U slučaju da korisnik sredstava prestane obavljati djelatnosti ili ako promjeni prebivalište izvan područja Općine Kaptol unutar roka iz stavka 1. ovoga članka, obveza</w:t>
      </w:r>
      <w:r w:rsidR="00757A37">
        <w:rPr>
          <w:rFonts w:ascii="Times New Roman" w:hAnsi="Times New Roman" w:cs="Times New Roman"/>
          <w:sz w:val="24"/>
          <w:szCs w:val="24"/>
        </w:rPr>
        <w:t>n</w:t>
      </w:r>
      <w:r w:rsidRPr="004F5EA9">
        <w:rPr>
          <w:rFonts w:ascii="Times New Roman" w:hAnsi="Times New Roman" w:cs="Times New Roman"/>
          <w:sz w:val="24"/>
          <w:szCs w:val="24"/>
        </w:rPr>
        <w:t xml:space="preserve"> je Općini Kaptol vratiti isplaćena sredstva po osnovi ovoga poticaja.</w:t>
      </w:r>
    </w:p>
    <w:p w14:paraId="74617B05" w14:textId="77777777" w:rsidR="00870659" w:rsidRDefault="00870659" w:rsidP="00870659">
      <w:pPr>
        <w:spacing w:after="0"/>
        <w:ind w:firstLine="567"/>
        <w:jc w:val="center"/>
        <w:rPr>
          <w:rFonts w:ascii="Times New Roman" w:hAnsi="Times New Roman" w:cs="Times New Roman"/>
          <w:sz w:val="24"/>
          <w:szCs w:val="24"/>
        </w:rPr>
      </w:pPr>
    </w:p>
    <w:p w14:paraId="5AB96BF2" w14:textId="61AD1A53" w:rsidR="00BD4F22" w:rsidRPr="00AD7E5B" w:rsidRDefault="003369F0" w:rsidP="00870659">
      <w:pPr>
        <w:spacing w:after="0"/>
        <w:ind w:firstLine="567"/>
        <w:jc w:val="center"/>
        <w:rPr>
          <w:rFonts w:ascii="Times New Roman" w:hAnsi="Times New Roman" w:cs="Times New Roman"/>
          <w:b/>
          <w:bCs/>
          <w:sz w:val="24"/>
          <w:szCs w:val="24"/>
        </w:rPr>
      </w:pPr>
      <w:r w:rsidRPr="00AD7E5B">
        <w:rPr>
          <w:rFonts w:ascii="Times New Roman" w:hAnsi="Times New Roman" w:cs="Times New Roman"/>
          <w:b/>
          <w:bCs/>
          <w:sz w:val="24"/>
          <w:szCs w:val="24"/>
        </w:rPr>
        <w:t>Članak 1</w:t>
      </w:r>
      <w:r w:rsidR="00AD7E5B">
        <w:rPr>
          <w:rFonts w:ascii="Times New Roman" w:hAnsi="Times New Roman" w:cs="Times New Roman"/>
          <w:b/>
          <w:bCs/>
          <w:sz w:val="24"/>
          <w:szCs w:val="24"/>
        </w:rPr>
        <w:t>0</w:t>
      </w:r>
      <w:r w:rsidR="00BD4F22" w:rsidRPr="00AD7E5B">
        <w:rPr>
          <w:rFonts w:ascii="Times New Roman" w:hAnsi="Times New Roman" w:cs="Times New Roman"/>
          <w:b/>
          <w:bCs/>
          <w:sz w:val="24"/>
          <w:szCs w:val="24"/>
        </w:rPr>
        <w:t>.</w:t>
      </w:r>
    </w:p>
    <w:p w14:paraId="166F09F1" w14:textId="688C4844" w:rsidR="00BD4F22" w:rsidRDefault="00BD4F22"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lastRenderedPageBreak/>
        <w:t>Sredstva za provedbu mjera iz ove Odluke osigura</w:t>
      </w:r>
      <w:r w:rsidR="00212EB9">
        <w:rPr>
          <w:rFonts w:ascii="Times New Roman" w:hAnsi="Times New Roman" w:cs="Times New Roman"/>
          <w:sz w:val="24"/>
          <w:szCs w:val="24"/>
        </w:rPr>
        <w:t>vaju se</w:t>
      </w:r>
      <w:r w:rsidRPr="004F5EA9">
        <w:rPr>
          <w:rFonts w:ascii="Times New Roman" w:hAnsi="Times New Roman" w:cs="Times New Roman"/>
          <w:sz w:val="24"/>
          <w:szCs w:val="24"/>
        </w:rPr>
        <w:t xml:space="preserve"> u Proračunu Općine Kaptol za 20</w:t>
      </w:r>
      <w:r w:rsidR="00940DB5">
        <w:rPr>
          <w:rFonts w:ascii="Times New Roman" w:hAnsi="Times New Roman" w:cs="Times New Roman"/>
          <w:sz w:val="24"/>
          <w:szCs w:val="24"/>
        </w:rPr>
        <w:t>2</w:t>
      </w:r>
      <w:r w:rsidR="00665E43">
        <w:rPr>
          <w:rFonts w:ascii="Times New Roman" w:hAnsi="Times New Roman" w:cs="Times New Roman"/>
          <w:sz w:val="24"/>
          <w:szCs w:val="24"/>
        </w:rPr>
        <w:t>5</w:t>
      </w:r>
      <w:r w:rsidRPr="004F5EA9">
        <w:rPr>
          <w:rFonts w:ascii="Times New Roman" w:hAnsi="Times New Roman" w:cs="Times New Roman"/>
          <w:sz w:val="24"/>
          <w:szCs w:val="24"/>
        </w:rPr>
        <w:t xml:space="preserve">. godinu </w:t>
      </w:r>
      <w:r w:rsidR="004F5EA9">
        <w:rPr>
          <w:rFonts w:ascii="Times New Roman" w:hAnsi="Times New Roman" w:cs="Times New Roman"/>
          <w:sz w:val="24"/>
          <w:szCs w:val="24"/>
        </w:rPr>
        <w:t xml:space="preserve"> u ukupnom iznosu od </w:t>
      </w:r>
      <w:r w:rsidR="00C34F02">
        <w:rPr>
          <w:rFonts w:ascii="Times New Roman" w:hAnsi="Times New Roman" w:cs="Times New Roman"/>
          <w:sz w:val="24"/>
          <w:szCs w:val="24"/>
        </w:rPr>
        <w:t xml:space="preserve"> </w:t>
      </w:r>
      <w:r w:rsidR="000016CD">
        <w:rPr>
          <w:rFonts w:ascii="Times New Roman" w:hAnsi="Times New Roman" w:cs="Times New Roman"/>
          <w:sz w:val="24"/>
          <w:szCs w:val="24"/>
        </w:rPr>
        <w:t>2</w:t>
      </w:r>
      <w:r w:rsidR="00C34F02">
        <w:rPr>
          <w:rFonts w:ascii="Times New Roman" w:hAnsi="Times New Roman" w:cs="Times New Roman"/>
          <w:sz w:val="24"/>
          <w:szCs w:val="24"/>
        </w:rPr>
        <w:t>.</w:t>
      </w:r>
      <w:r w:rsidR="000016CD">
        <w:rPr>
          <w:rFonts w:ascii="Times New Roman" w:hAnsi="Times New Roman" w:cs="Times New Roman"/>
          <w:sz w:val="24"/>
          <w:szCs w:val="24"/>
        </w:rPr>
        <w:t>1</w:t>
      </w:r>
      <w:r w:rsidR="00C34F02">
        <w:rPr>
          <w:rFonts w:ascii="Times New Roman" w:hAnsi="Times New Roman" w:cs="Times New Roman"/>
          <w:sz w:val="24"/>
          <w:szCs w:val="24"/>
        </w:rPr>
        <w:t>00</w:t>
      </w:r>
      <w:r w:rsidRPr="004F5EA9">
        <w:rPr>
          <w:rFonts w:ascii="Times New Roman" w:hAnsi="Times New Roman" w:cs="Times New Roman"/>
          <w:sz w:val="24"/>
          <w:szCs w:val="24"/>
        </w:rPr>
        <w:t xml:space="preserve">,00 </w:t>
      </w:r>
      <w:r w:rsidR="00C34F02">
        <w:rPr>
          <w:rFonts w:ascii="Times New Roman" w:hAnsi="Times New Roman" w:cs="Times New Roman"/>
          <w:sz w:val="24"/>
          <w:szCs w:val="24"/>
        </w:rPr>
        <w:t>EUR</w:t>
      </w:r>
      <w:r w:rsidR="000016CD">
        <w:rPr>
          <w:rFonts w:ascii="Times New Roman" w:hAnsi="Times New Roman" w:cs="Times New Roman"/>
          <w:sz w:val="24"/>
          <w:szCs w:val="24"/>
        </w:rPr>
        <w:t>-a.</w:t>
      </w:r>
    </w:p>
    <w:p w14:paraId="3CDD3306" w14:textId="77777777" w:rsidR="00870659" w:rsidRPr="004F5EA9" w:rsidRDefault="00870659" w:rsidP="00870659">
      <w:pPr>
        <w:spacing w:after="0"/>
        <w:ind w:firstLine="567"/>
        <w:rPr>
          <w:rFonts w:ascii="Times New Roman" w:hAnsi="Times New Roman" w:cs="Times New Roman"/>
          <w:sz w:val="24"/>
          <w:szCs w:val="24"/>
        </w:rPr>
      </w:pPr>
    </w:p>
    <w:p w14:paraId="0CFB4A2B" w14:textId="1C169A1D" w:rsidR="00BD4F22" w:rsidRPr="00AD7E5B" w:rsidRDefault="003369F0" w:rsidP="00870659">
      <w:pPr>
        <w:spacing w:after="0"/>
        <w:ind w:firstLine="567"/>
        <w:jc w:val="center"/>
        <w:rPr>
          <w:rFonts w:ascii="Times New Roman" w:hAnsi="Times New Roman" w:cs="Times New Roman"/>
          <w:b/>
          <w:bCs/>
          <w:sz w:val="24"/>
          <w:szCs w:val="24"/>
        </w:rPr>
      </w:pPr>
      <w:r w:rsidRPr="00AD7E5B">
        <w:rPr>
          <w:rFonts w:ascii="Times New Roman" w:hAnsi="Times New Roman" w:cs="Times New Roman"/>
          <w:b/>
          <w:bCs/>
          <w:sz w:val="24"/>
          <w:szCs w:val="24"/>
        </w:rPr>
        <w:t>Članak 1</w:t>
      </w:r>
      <w:r w:rsidR="00AD7E5B">
        <w:rPr>
          <w:rFonts w:ascii="Times New Roman" w:hAnsi="Times New Roman" w:cs="Times New Roman"/>
          <w:b/>
          <w:bCs/>
          <w:sz w:val="24"/>
          <w:szCs w:val="24"/>
        </w:rPr>
        <w:t>1</w:t>
      </w:r>
      <w:r w:rsidR="00BD4F22" w:rsidRPr="00AD7E5B">
        <w:rPr>
          <w:rFonts w:ascii="Times New Roman" w:hAnsi="Times New Roman" w:cs="Times New Roman"/>
          <w:b/>
          <w:bCs/>
          <w:sz w:val="24"/>
          <w:szCs w:val="24"/>
        </w:rPr>
        <w:t>.</w:t>
      </w:r>
    </w:p>
    <w:p w14:paraId="1F59170F" w14:textId="77777777" w:rsidR="00BD4F22" w:rsidRPr="004F5EA9" w:rsidRDefault="00BD4F22"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Općinski načelnik u svezi provedbe ove Odluke, raspisat će javni poziv sa uvjetima davan</w:t>
      </w:r>
      <w:r w:rsidR="004F5EA9">
        <w:rPr>
          <w:rFonts w:ascii="Times New Roman" w:hAnsi="Times New Roman" w:cs="Times New Roman"/>
          <w:sz w:val="24"/>
          <w:szCs w:val="24"/>
        </w:rPr>
        <w:t xml:space="preserve">ja poticanja i to u roku od </w:t>
      </w:r>
      <w:r w:rsidR="00212EB9">
        <w:rPr>
          <w:rFonts w:ascii="Times New Roman" w:hAnsi="Times New Roman" w:cs="Times New Roman"/>
          <w:sz w:val="24"/>
          <w:szCs w:val="24"/>
        </w:rPr>
        <w:t>30-60</w:t>
      </w:r>
      <w:r w:rsidRPr="004F5EA9">
        <w:rPr>
          <w:rFonts w:ascii="Times New Roman" w:hAnsi="Times New Roman" w:cs="Times New Roman"/>
          <w:sz w:val="24"/>
          <w:szCs w:val="24"/>
        </w:rPr>
        <w:t xml:space="preserve"> dana od </w:t>
      </w:r>
      <w:r w:rsidR="004F5EA9">
        <w:rPr>
          <w:rFonts w:ascii="Times New Roman" w:hAnsi="Times New Roman" w:cs="Times New Roman"/>
          <w:sz w:val="24"/>
          <w:szCs w:val="24"/>
        </w:rPr>
        <w:t xml:space="preserve"> dana </w:t>
      </w:r>
      <w:r w:rsidRPr="004F5EA9">
        <w:rPr>
          <w:rFonts w:ascii="Times New Roman" w:hAnsi="Times New Roman" w:cs="Times New Roman"/>
          <w:sz w:val="24"/>
          <w:szCs w:val="24"/>
        </w:rPr>
        <w:t>stupanja na snagu ove Odluke.</w:t>
      </w:r>
    </w:p>
    <w:p w14:paraId="37D66035" w14:textId="77777777" w:rsidR="00BD4F22" w:rsidRPr="004F5EA9" w:rsidRDefault="00BD4F22"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 xml:space="preserve">Javni poziv se objavljuje na web stranici Općine Kaptol i oglasnoj ploči Općine Kaptol, a obavijesti o obavljenom javnom pozivu </w:t>
      </w:r>
      <w:r w:rsidR="00212EB9">
        <w:rPr>
          <w:rFonts w:ascii="Times New Roman" w:hAnsi="Times New Roman" w:cs="Times New Roman"/>
          <w:sz w:val="24"/>
          <w:szCs w:val="24"/>
        </w:rPr>
        <w:t xml:space="preserve"> može se </w:t>
      </w:r>
      <w:r w:rsidRPr="004F5EA9">
        <w:rPr>
          <w:rFonts w:ascii="Times New Roman" w:hAnsi="Times New Roman" w:cs="Times New Roman"/>
          <w:sz w:val="24"/>
          <w:szCs w:val="24"/>
        </w:rPr>
        <w:t>obznan</w:t>
      </w:r>
      <w:r w:rsidR="00212EB9">
        <w:rPr>
          <w:rFonts w:ascii="Times New Roman" w:hAnsi="Times New Roman" w:cs="Times New Roman"/>
          <w:sz w:val="24"/>
          <w:szCs w:val="24"/>
        </w:rPr>
        <w:t>iti</w:t>
      </w:r>
      <w:r w:rsidRPr="004F5EA9">
        <w:rPr>
          <w:rFonts w:ascii="Times New Roman" w:hAnsi="Times New Roman" w:cs="Times New Roman"/>
          <w:sz w:val="24"/>
          <w:szCs w:val="24"/>
        </w:rPr>
        <w:t xml:space="preserve"> i u tjednoj lokalnoj tiskovini.</w:t>
      </w:r>
    </w:p>
    <w:p w14:paraId="3635AF37" w14:textId="77777777" w:rsidR="00BD4F22" w:rsidRPr="004F5EA9" w:rsidRDefault="00BD4F22"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Javni poziv ostaje otvoren za podnošenje prijava do iskorištavanja o</w:t>
      </w:r>
      <w:r w:rsidR="004E750E">
        <w:rPr>
          <w:rFonts w:ascii="Times New Roman" w:hAnsi="Times New Roman" w:cs="Times New Roman"/>
          <w:sz w:val="24"/>
          <w:szCs w:val="24"/>
        </w:rPr>
        <w:t>siguranih sredstava iz članka 11</w:t>
      </w:r>
      <w:r w:rsidRPr="004F5EA9">
        <w:rPr>
          <w:rFonts w:ascii="Times New Roman" w:hAnsi="Times New Roman" w:cs="Times New Roman"/>
          <w:sz w:val="24"/>
          <w:szCs w:val="24"/>
        </w:rPr>
        <w:t>. ove Odluke.</w:t>
      </w:r>
    </w:p>
    <w:p w14:paraId="448FA247" w14:textId="77777777" w:rsidR="00BD4F22" w:rsidRPr="004F5EA9" w:rsidRDefault="00BD4F22"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Prijava na javni poziv</w:t>
      </w:r>
      <w:r w:rsidR="004E750E">
        <w:rPr>
          <w:rFonts w:ascii="Times New Roman" w:hAnsi="Times New Roman" w:cs="Times New Roman"/>
          <w:sz w:val="24"/>
          <w:szCs w:val="24"/>
        </w:rPr>
        <w:t xml:space="preserve"> </w:t>
      </w:r>
      <w:r w:rsidRPr="004F5EA9">
        <w:rPr>
          <w:rFonts w:ascii="Times New Roman" w:hAnsi="Times New Roman" w:cs="Times New Roman"/>
          <w:sz w:val="24"/>
          <w:szCs w:val="24"/>
        </w:rPr>
        <w:t xml:space="preserve">podnosi se Općini Kaptol, </w:t>
      </w:r>
      <w:r w:rsidR="00870659">
        <w:rPr>
          <w:rFonts w:ascii="Times New Roman" w:hAnsi="Times New Roman" w:cs="Times New Roman"/>
          <w:sz w:val="24"/>
          <w:szCs w:val="24"/>
        </w:rPr>
        <w:t>Jedinstveni upravni</w:t>
      </w:r>
      <w:r w:rsidRPr="004F5EA9">
        <w:rPr>
          <w:rFonts w:ascii="Times New Roman" w:hAnsi="Times New Roman" w:cs="Times New Roman"/>
          <w:sz w:val="24"/>
          <w:szCs w:val="24"/>
        </w:rPr>
        <w:t xml:space="preserve"> (u nastavku teksta: Upravni odjel) u pisanom obliku i na obrascu prijave koji izrađuje Upravni odjel.</w:t>
      </w:r>
    </w:p>
    <w:p w14:paraId="55515AB4" w14:textId="532BA2D4" w:rsidR="00BD4F22" w:rsidRPr="004F5EA9" w:rsidRDefault="00BD4F22" w:rsidP="00AD7E5B">
      <w:pPr>
        <w:spacing w:after="0"/>
        <w:ind w:firstLine="567"/>
        <w:jc w:val="both"/>
        <w:rPr>
          <w:rFonts w:ascii="Times New Roman" w:hAnsi="Times New Roman" w:cs="Times New Roman"/>
          <w:sz w:val="24"/>
          <w:szCs w:val="24"/>
        </w:rPr>
      </w:pPr>
      <w:r w:rsidRPr="004F5EA9">
        <w:rPr>
          <w:rFonts w:ascii="Times New Roman" w:hAnsi="Times New Roman" w:cs="Times New Roman"/>
          <w:sz w:val="24"/>
          <w:szCs w:val="24"/>
        </w:rPr>
        <w:t>Uz prijavu, podnositelj prijave prilaže odgovarajuću dokumentaciju određe</w:t>
      </w:r>
      <w:r w:rsidR="00341D1B" w:rsidRPr="004F5EA9">
        <w:rPr>
          <w:rFonts w:ascii="Times New Roman" w:hAnsi="Times New Roman" w:cs="Times New Roman"/>
          <w:sz w:val="24"/>
          <w:szCs w:val="24"/>
        </w:rPr>
        <w:t xml:space="preserve">nu u obrascu prijave. Na osnovu provedenog javnog poziva, </w:t>
      </w:r>
      <w:r w:rsidR="00870659">
        <w:rPr>
          <w:rFonts w:ascii="Times New Roman" w:hAnsi="Times New Roman" w:cs="Times New Roman"/>
          <w:sz w:val="24"/>
          <w:szCs w:val="24"/>
        </w:rPr>
        <w:t>Općinski n</w:t>
      </w:r>
      <w:r w:rsidR="00341D1B" w:rsidRPr="004F5EA9">
        <w:rPr>
          <w:rFonts w:ascii="Times New Roman" w:hAnsi="Times New Roman" w:cs="Times New Roman"/>
          <w:sz w:val="24"/>
          <w:szCs w:val="24"/>
        </w:rPr>
        <w:t xml:space="preserve">ačelnik, </w:t>
      </w:r>
      <w:r w:rsidR="00B94211">
        <w:rPr>
          <w:rFonts w:ascii="Times New Roman" w:hAnsi="Times New Roman" w:cs="Times New Roman"/>
          <w:sz w:val="24"/>
          <w:szCs w:val="24"/>
        </w:rPr>
        <w:t xml:space="preserve"> na temelju  prijedloga </w:t>
      </w:r>
      <w:r w:rsidR="000016CD">
        <w:rPr>
          <w:rFonts w:ascii="Times New Roman" w:hAnsi="Times New Roman" w:cs="Times New Roman"/>
          <w:sz w:val="24"/>
          <w:szCs w:val="24"/>
        </w:rPr>
        <w:t>Jedinstvenog upravnog odjela</w:t>
      </w:r>
      <w:r w:rsidR="00B94211">
        <w:rPr>
          <w:rFonts w:ascii="Times New Roman" w:hAnsi="Times New Roman" w:cs="Times New Roman"/>
          <w:sz w:val="24"/>
          <w:szCs w:val="24"/>
        </w:rPr>
        <w:t xml:space="preserve"> </w:t>
      </w:r>
      <w:r w:rsidR="000016CD">
        <w:rPr>
          <w:rFonts w:ascii="Times New Roman" w:hAnsi="Times New Roman" w:cs="Times New Roman"/>
          <w:sz w:val="24"/>
          <w:szCs w:val="24"/>
        </w:rPr>
        <w:t>sukl</w:t>
      </w:r>
      <w:r w:rsidR="00341D1B" w:rsidRPr="004F5EA9">
        <w:rPr>
          <w:rFonts w:ascii="Times New Roman" w:hAnsi="Times New Roman" w:cs="Times New Roman"/>
          <w:sz w:val="24"/>
          <w:szCs w:val="24"/>
        </w:rPr>
        <w:t>adno ovoj Odluci.</w:t>
      </w:r>
    </w:p>
    <w:p w14:paraId="2D118E39" w14:textId="77777777" w:rsidR="00DA4EBA" w:rsidRDefault="00DA4EBA" w:rsidP="00870659">
      <w:pPr>
        <w:spacing w:after="0"/>
        <w:jc w:val="center"/>
        <w:rPr>
          <w:rFonts w:ascii="Times New Roman" w:hAnsi="Times New Roman" w:cs="Times New Roman"/>
          <w:sz w:val="24"/>
          <w:szCs w:val="24"/>
        </w:rPr>
      </w:pPr>
    </w:p>
    <w:p w14:paraId="1589EA97" w14:textId="1E012D89" w:rsidR="00341D1B" w:rsidRPr="00AD7E5B" w:rsidRDefault="00341D1B" w:rsidP="00870659">
      <w:pPr>
        <w:spacing w:after="0"/>
        <w:jc w:val="center"/>
        <w:rPr>
          <w:rFonts w:ascii="Times New Roman" w:hAnsi="Times New Roman" w:cs="Times New Roman"/>
          <w:b/>
          <w:bCs/>
          <w:sz w:val="24"/>
          <w:szCs w:val="24"/>
        </w:rPr>
      </w:pPr>
      <w:r w:rsidRPr="00AD7E5B">
        <w:rPr>
          <w:rFonts w:ascii="Times New Roman" w:hAnsi="Times New Roman" w:cs="Times New Roman"/>
          <w:b/>
          <w:bCs/>
          <w:sz w:val="24"/>
          <w:szCs w:val="24"/>
        </w:rPr>
        <w:t xml:space="preserve">Članak </w:t>
      </w:r>
      <w:r w:rsidR="003369F0" w:rsidRPr="00AD7E5B">
        <w:rPr>
          <w:rFonts w:ascii="Times New Roman" w:hAnsi="Times New Roman" w:cs="Times New Roman"/>
          <w:b/>
          <w:bCs/>
          <w:sz w:val="24"/>
          <w:szCs w:val="24"/>
        </w:rPr>
        <w:t>1</w:t>
      </w:r>
      <w:r w:rsidR="00AD7E5B">
        <w:rPr>
          <w:rFonts w:ascii="Times New Roman" w:hAnsi="Times New Roman" w:cs="Times New Roman"/>
          <w:b/>
          <w:bCs/>
          <w:sz w:val="24"/>
          <w:szCs w:val="24"/>
        </w:rPr>
        <w:t>2</w:t>
      </w:r>
      <w:r w:rsidRPr="00AD7E5B">
        <w:rPr>
          <w:rFonts w:ascii="Times New Roman" w:hAnsi="Times New Roman" w:cs="Times New Roman"/>
          <w:b/>
          <w:bCs/>
          <w:sz w:val="24"/>
          <w:szCs w:val="24"/>
        </w:rPr>
        <w:t>.</w:t>
      </w:r>
    </w:p>
    <w:p w14:paraId="66F95A13" w14:textId="77777777" w:rsidR="00341D1B" w:rsidRPr="004F5EA9" w:rsidRDefault="003369F0" w:rsidP="00AD7E5B">
      <w:pPr>
        <w:spacing w:after="0"/>
        <w:jc w:val="both"/>
        <w:rPr>
          <w:rFonts w:ascii="Times New Roman" w:hAnsi="Times New Roman" w:cs="Times New Roman"/>
          <w:sz w:val="24"/>
          <w:szCs w:val="24"/>
        </w:rPr>
      </w:pPr>
      <w:r>
        <w:rPr>
          <w:rFonts w:ascii="Times New Roman" w:hAnsi="Times New Roman" w:cs="Times New Roman"/>
          <w:sz w:val="24"/>
          <w:szCs w:val="24"/>
        </w:rPr>
        <w:tab/>
      </w:r>
      <w:r w:rsidR="00341D1B" w:rsidRPr="004F5EA9">
        <w:rPr>
          <w:rFonts w:ascii="Times New Roman" w:hAnsi="Times New Roman" w:cs="Times New Roman"/>
          <w:sz w:val="24"/>
          <w:szCs w:val="24"/>
        </w:rPr>
        <w:t xml:space="preserve">Ova </w:t>
      </w:r>
      <w:r w:rsidR="004F5EA9">
        <w:rPr>
          <w:rFonts w:ascii="Times New Roman" w:hAnsi="Times New Roman" w:cs="Times New Roman"/>
          <w:sz w:val="24"/>
          <w:szCs w:val="24"/>
        </w:rPr>
        <w:t xml:space="preserve"> Odluka </w:t>
      </w:r>
      <w:r w:rsidR="00341D1B" w:rsidRPr="004F5EA9">
        <w:rPr>
          <w:rFonts w:ascii="Times New Roman" w:hAnsi="Times New Roman" w:cs="Times New Roman"/>
          <w:sz w:val="24"/>
          <w:szCs w:val="24"/>
        </w:rPr>
        <w:t xml:space="preserve">stupa na snagu </w:t>
      </w:r>
      <w:r w:rsidR="004F5EA9">
        <w:rPr>
          <w:rFonts w:ascii="Times New Roman" w:hAnsi="Times New Roman" w:cs="Times New Roman"/>
          <w:sz w:val="24"/>
          <w:szCs w:val="24"/>
        </w:rPr>
        <w:t xml:space="preserve">osmog dana od dana </w:t>
      </w:r>
      <w:r w:rsidR="00341D1B" w:rsidRPr="004F5EA9">
        <w:rPr>
          <w:rFonts w:ascii="Times New Roman" w:hAnsi="Times New Roman" w:cs="Times New Roman"/>
          <w:sz w:val="24"/>
          <w:szCs w:val="24"/>
        </w:rPr>
        <w:t xml:space="preserve"> objav</w:t>
      </w:r>
      <w:r w:rsidR="0044153A">
        <w:rPr>
          <w:rFonts w:ascii="Times New Roman" w:hAnsi="Times New Roman" w:cs="Times New Roman"/>
          <w:sz w:val="24"/>
          <w:szCs w:val="24"/>
        </w:rPr>
        <w:t>e</w:t>
      </w:r>
      <w:r w:rsidR="00341D1B" w:rsidRPr="004F5EA9">
        <w:rPr>
          <w:rFonts w:ascii="Times New Roman" w:hAnsi="Times New Roman" w:cs="Times New Roman"/>
          <w:sz w:val="24"/>
          <w:szCs w:val="24"/>
        </w:rPr>
        <w:t xml:space="preserve"> u </w:t>
      </w:r>
      <w:r w:rsidR="004F5EA9">
        <w:rPr>
          <w:rFonts w:ascii="Times New Roman" w:hAnsi="Times New Roman" w:cs="Times New Roman"/>
          <w:sz w:val="24"/>
          <w:szCs w:val="24"/>
        </w:rPr>
        <w:t>„Službeno</w:t>
      </w:r>
      <w:r w:rsidR="00341D1B" w:rsidRPr="004F5EA9">
        <w:rPr>
          <w:rFonts w:ascii="Times New Roman" w:hAnsi="Times New Roman" w:cs="Times New Roman"/>
          <w:sz w:val="24"/>
          <w:szCs w:val="24"/>
        </w:rPr>
        <w:t xml:space="preserve">m </w:t>
      </w:r>
      <w:r w:rsidR="004F5EA9">
        <w:rPr>
          <w:rFonts w:ascii="Times New Roman" w:hAnsi="Times New Roman" w:cs="Times New Roman"/>
          <w:sz w:val="24"/>
          <w:szCs w:val="24"/>
        </w:rPr>
        <w:t xml:space="preserve">glasniku </w:t>
      </w:r>
      <w:r w:rsidR="00341D1B" w:rsidRPr="004F5EA9">
        <w:rPr>
          <w:rFonts w:ascii="Times New Roman" w:hAnsi="Times New Roman" w:cs="Times New Roman"/>
          <w:sz w:val="24"/>
          <w:szCs w:val="24"/>
        </w:rPr>
        <w:t xml:space="preserve"> Općine Kaptol</w:t>
      </w:r>
      <w:r>
        <w:rPr>
          <w:rFonts w:ascii="Times New Roman" w:hAnsi="Times New Roman" w:cs="Times New Roman"/>
          <w:sz w:val="24"/>
          <w:szCs w:val="24"/>
        </w:rPr>
        <w:t>“</w:t>
      </w:r>
      <w:r w:rsidR="00341D1B" w:rsidRPr="004F5EA9">
        <w:rPr>
          <w:rFonts w:ascii="Times New Roman" w:hAnsi="Times New Roman" w:cs="Times New Roman"/>
          <w:sz w:val="24"/>
          <w:szCs w:val="24"/>
        </w:rPr>
        <w:t>.</w:t>
      </w:r>
    </w:p>
    <w:p w14:paraId="07018617" w14:textId="77777777" w:rsidR="00341D1B" w:rsidRPr="004F5EA9" w:rsidRDefault="00341D1B" w:rsidP="00341D1B">
      <w:pPr>
        <w:rPr>
          <w:rFonts w:ascii="Times New Roman" w:hAnsi="Times New Roman" w:cs="Times New Roman"/>
          <w:sz w:val="24"/>
          <w:szCs w:val="24"/>
        </w:rPr>
      </w:pPr>
    </w:p>
    <w:p w14:paraId="6081C525" w14:textId="77777777" w:rsidR="002B78FA" w:rsidRPr="002B78FA" w:rsidRDefault="002B78FA" w:rsidP="002B78FA">
      <w:pPr>
        <w:spacing w:after="0" w:line="240" w:lineRule="auto"/>
        <w:jc w:val="center"/>
        <w:rPr>
          <w:rFonts w:ascii="Times New Roman" w:eastAsia="Times New Roman" w:hAnsi="Times New Roman" w:cs="Times New Roman"/>
          <w:b/>
          <w:szCs w:val="20"/>
          <w:lang w:eastAsia="hr-HR"/>
        </w:rPr>
      </w:pPr>
      <w:r w:rsidRPr="002B78FA">
        <w:rPr>
          <w:rFonts w:ascii="Times New Roman" w:eastAsia="Times New Roman" w:hAnsi="Times New Roman" w:cs="Times New Roman"/>
          <w:b/>
          <w:szCs w:val="20"/>
          <w:lang w:eastAsia="hr-HR"/>
        </w:rPr>
        <w:t>O P Ć I N S K O   V I J E Ć E   O P Ć I N E   K A P T O L</w:t>
      </w:r>
    </w:p>
    <w:p w14:paraId="6D74FD65" w14:textId="77777777" w:rsidR="002B78FA" w:rsidRPr="002B78FA" w:rsidRDefault="002B78FA" w:rsidP="002B78FA">
      <w:pPr>
        <w:spacing w:after="0" w:line="240" w:lineRule="auto"/>
        <w:jc w:val="center"/>
        <w:rPr>
          <w:rFonts w:ascii="Times New Roman" w:eastAsia="Times New Roman" w:hAnsi="Times New Roman" w:cs="Times New Roman"/>
          <w:b/>
          <w:szCs w:val="20"/>
          <w:lang w:eastAsia="hr-HR"/>
        </w:rPr>
      </w:pPr>
    </w:p>
    <w:p w14:paraId="3C2A0D8B" w14:textId="77777777" w:rsidR="002B78FA" w:rsidRPr="002B78FA" w:rsidRDefault="002B78FA" w:rsidP="002B78FA">
      <w:pPr>
        <w:spacing w:after="0" w:line="240" w:lineRule="auto"/>
        <w:jc w:val="center"/>
        <w:rPr>
          <w:rFonts w:ascii="Times New Roman" w:eastAsia="Times New Roman" w:hAnsi="Times New Roman" w:cs="Times New Roman"/>
          <w:b/>
          <w:szCs w:val="20"/>
          <w:lang w:eastAsia="hr-HR"/>
        </w:rPr>
      </w:pPr>
    </w:p>
    <w:p w14:paraId="463B89D2" w14:textId="4A1546AD" w:rsidR="00C34F02" w:rsidRPr="00C34F02" w:rsidRDefault="00C34F02" w:rsidP="00A03956">
      <w:pPr>
        <w:pStyle w:val="Zaglavlje"/>
        <w:tabs>
          <w:tab w:val="clear" w:pos="4536"/>
          <w:tab w:val="clear" w:pos="9072"/>
        </w:tabs>
        <w:rPr>
          <w:rFonts w:ascii="Times New Roman" w:hAnsi="Times New Roman" w:cs="Times New Roman"/>
          <w:sz w:val="24"/>
          <w:szCs w:val="24"/>
        </w:rPr>
      </w:pPr>
      <w:r w:rsidRPr="00C34F02">
        <w:rPr>
          <w:rFonts w:ascii="Times New Roman" w:hAnsi="Times New Roman" w:cs="Times New Roman"/>
          <w:sz w:val="24"/>
          <w:szCs w:val="24"/>
        </w:rPr>
        <w:t>KLASA : 024-03/2</w:t>
      </w:r>
      <w:r w:rsidR="00665E43">
        <w:rPr>
          <w:rFonts w:ascii="Times New Roman" w:hAnsi="Times New Roman" w:cs="Times New Roman"/>
          <w:sz w:val="24"/>
          <w:szCs w:val="24"/>
        </w:rPr>
        <w:t>4</w:t>
      </w:r>
      <w:r w:rsidRPr="00C34F02">
        <w:rPr>
          <w:rFonts w:ascii="Times New Roman" w:hAnsi="Times New Roman" w:cs="Times New Roman"/>
          <w:sz w:val="24"/>
          <w:szCs w:val="24"/>
        </w:rPr>
        <w:t>-01/0</w:t>
      </w:r>
      <w:r w:rsidR="00665E43">
        <w:rPr>
          <w:rFonts w:ascii="Times New Roman" w:hAnsi="Times New Roman" w:cs="Times New Roman"/>
          <w:sz w:val="24"/>
          <w:szCs w:val="24"/>
        </w:rPr>
        <w:t>5</w:t>
      </w:r>
    </w:p>
    <w:p w14:paraId="75231B2C" w14:textId="5B4B518D" w:rsidR="00C34F02" w:rsidRPr="00C34F02" w:rsidRDefault="00C34F02" w:rsidP="008C25BC">
      <w:pPr>
        <w:spacing w:after="0" w:line="240" w:lineRule="auto"/>
        <w:rPr>
          <w:rFonts w:ascii="Times New Roman" w:hAnsi="Times New Roman" w:cs="Times New Roman"/>
          <w:sz w:val="24"/>
          <w:szCs w:val="24"/>
        </w:rPr>
      </w:pPr>
      <w:r w:rsidRPr="00C34F02">
        <w:rPr>
          <w:rFonts w:ascii="Times New Roman" w:hAnsi="Times New Roman" w:cs="Times New Roman"/>
          <w:sz w:val="24"/>
          <w:szCs w:val="24"/>
        </w:rPr>
        <w:t>URBROJ : 2177-5-1-2</w:t>
      </w:r>
      <w:r w:rsidR="00665E43">
        <w:rPr>
          <w:rFonts w:ascii="Times New Roman" w:hAnsi="Times New Roman" w:cs="Times New Roman"/>
          <w:sz w:val="24"/>
          <w:szCs w:val="24"/>
        </w:rPr>
        <w:t>4</w:t>
      </w:r>
      <w:r w:rsidRPr="00C34F02">
        <w:rPr>
          <w:rFonts w:ascii="Times New Roman" w:hAnsi="Times New Roman" w:cs="Times New Roman"/>
          <w:sz w:val="24"/>
          <w:szCs w:val="24"/>
        </w:rPr>
        <w:t>-</w:t>
      </w:r>
      <w:r w:rsidR="00665E43">
        <w:rPr>
          <w:rFonts w:ascii="Times New Roman" w:hAnsi="Times New Roman" w:cs="Times New Roman"/>
          <w:sz w:val="24"/>
          <w:szCs w:val="24"/>
        </w:rPr>
        <w:t>..</w:t>
      </w:r>
    </w:p>
    <w:p w14:paraId="5ED657AD" w14:textId="2F4A0547" w:rsidR="00C34F02" w:rsidRPr="00C34F02" w:rsidRDefault="00C34F02" w:rsidP="00A03956">
      <w:pPr>
        <w:spacing w:line="240" w:lineRule="auto"/>
        <w:rPr>
          <w:rFonts w:ascii="Times New Roman" w:hAnsi="Times New Roman" w:cs="Times New Roman"/>
          <w:sz w:val="24"/>
          <w:szCs w:val="24"/>
        </w:rPr>
      </w:pPr>
      <w:r w:rsidRPr="00C34F02">
        <w:rPr>
          <w:rFonts w:ascii="Times New Roman" w:hAnsi="Times New Roman" w:cs="Times New Roman"/>
          <w:sz w:val="24"/>
          <w:szCs w:val="24"/>
        </w:rPr>
        <w:t xml:space="preserve">Kaptol, </w:t>
      </w:r>
      <w:r w:rsidR="00665E43">
        <w:rPr>
          <w:rFonts w:ascii="Times New Roman" w:hAnsi="Times New Roman" w:cs="Times New Roman"/>
          <w:sz w:val="24"/>
          <w:szCs w:val="24"/>
        </w:rPr>
        <w:t>..</w:t>
      </w:r>
      <w:r w:rsidR="00AD7E5B">
        <w:rPr>
          <w:rFonts w:ascii="Times New Roman" w:hAnsi="Times New Roman" w:cs="Times New Roman"/>
          <w:sz w:val="24"/>
          <w:szCs w:val="24"/>
        </w:rPr>
        <w:t xml:space="preserve">. </w:t>
      </w:r>
      <w:r w:rsidR="00665E43">
        <w:rPr>
          <w:rFonts w:ascii="Times New Roman" w:hAnsi="Times New Roman" w:cs="Times New Roman"/>
          <w:sz w:val="24"/>
          <w:szCs w:val="24"/>
        </w:rPr>
        <w:t>studenog</w:t>
      </w:r>
      <w:r w:rsidRPr="00C34F02">
        <w:rPr>
          <w:rFonts w:ascii="Times New Roman" w:hAnsi="Times New Roman" w:cs="Times New Roman"/>
          <w:sz w:val="24"/>
          <w:szCs w:val="24"/>
        </w:rPr>
        <w:t xml:space="preserve">  202</w:t>
      </w:r>
      <w:r w:rsidR="00665E43">
        <w:rPr>
          <w:rFonts w:ascii="Times New Roman" w:hAnsi="Times New Roman" w:cs="Times New Roman"/>
          <w:sz w:val="24"/>
          <w:szCs w:val="24"/>
        </w:rPr>
        <w:t>4</w:t>
      </w:r>
      <w:r w:rsidRPr="00C34F02">
        <w:rPr>
          <w:rFonts w:ascii="Times New Roman" w:hAnsi="Times New Roman" w:cs="Times New Roman"/>
          <w:sz w:val="24"/>
          <w:szCs w:val="24"/>
        </w:rPr>
        <w:t xml:space="preserve">. </w:t>
      </w:r>
    </w:p>
    <w:p w14:paraId="5FEE68E1" w14:textId="77777777" w:rsidR="00C34F02" w:rsidRPr="003C0836" w:rsidRDefault="00C34F02" w:rsidP="00C34F02"/>
    <w:p w14:paraId="25AFFA0D" w14:textId="77777777" w:rsidR="002B78FA" w:rsidRPr="002B78FA" w:rsidRDefault="002B78FA" w:rsidP="002B78FA">
      <w:pPr>
        <w:spacing w:after="0" w:line="240" w:lineRule="auto"/>
        <w:rPr>
          <w:rFonts w:ascii="Times New Roman" w:eastAsia="Times New Roman" w:hAnsi="Times New Roman" w:cs="Times New Roman"/>
          <w:szCs w:val="24"/>
          <w:lang w:eastAsia="hr-HR"/>
        </w:rPr>
      </w:pPr>
      <w:r w:rsidRPr="002B78FA">
        <w:rPr>
          <w:rFonts w:ascii="Times New Roman" w:eastAsia="Times New Roman" w:hAnsi="Times New Roman" w:cs="Times New Roman"/>
          <w:sz w:val="24"/>
          <w:szCs w:val="24"/>
          <w:lang w:eastAsia="hr-HR"/>
        </w:rPr>
        <w:tab/>
      </w:r>
    </w:p>
    <w:p w14:paraId="6B189B30" w14:textId="6B2E78FF" w:rsidR="002B78FA" w:rsidRPr="002B78FA" w:rsidRDefault="002B78FA" w:rsidP="002B78FA">
      <w:pPr>
        <w:spacing w:after="0" w:line="240" w:lineRule="auto"/>
        <w:ind w:left="360"/>
        <w:rPr>
          <w:rFonts w:ascii="Times New Roman" w:eastAsia="Times New Roman" w:hAnsi="Times New Roman" w:cs="Times New Roman"/>
          <w:b/>
          <w:bCs/>
          <w:sz w:val="24"/>
          <w:szCs w:val="24"/>
          <w:lang w:eastAsia="hr-HR"/>
        </w:rPr>
      </w:pP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b/>
          <w:sz w:val="24"/>
          <w:szCs w:val="24"/>
          <w:lang w:eastAsia="hr-HR"/>
        </w:rPr>
        <w:t>PREDSJEDNIK</w:t>
      </w:r>
      <w:r w:rsidRPr="002B78FA">
        <w:rPr>
          <w:rFonts w:ascii="Times New Roman" w:eastAsia="Times New Roman" w:hAnsi="Times New Roman" w:cs="Times New Roman"/>
          <w:b/>
          <w:bCs/>
          <w:sz w:val="24"/>
          <w:szCs w:val="24"/>
          <w:lang w:eastAsia="hr-HR"/>
        </w:rPr>
        <w:t>:</w:t>
      </w:r>
    </w:p>
    <w:p w14:paraId="2A0671CE" w14:textId="77777777" w:rsidR="002B78FA" w:rsidRPr="002B78FA" w:rsidRDefault="002B78FA" w:rsidP="002B78FA">
      <w:pPr>
        <w:spacing w:after="0" w:line="240" w:lineRule="auto"/>
        <w:ind w:left="360"/>
        <w:rPr>
          <w:rFonts w:ascii="Times New Roman" w:eastAsia="Times New Roman" w:hAnsi="Times New Roman" w:cs="Times New Roman"/>
          <w:sz w:val="24"/>
          <w:szCs w:val="24"/>
          <w:lang w:eastAsia="hr-HR"/>
        </w:rPr>
      </w:pPr>
    </w:p>
    <w:p w14:paraId="5448BEEE" w14:textId="70977383" w:rsidR="008034C1" w:rsidRPr="00352C93" w:rsidRDefault="002B78FA" w:rsidP="00352C93">
      <w:pPr>
        <w:spacing w:after="0" w:line="240" w:lineRule="auto"/>
        <w:ind w:left="360"/>
        <w:rPr>
          <w:rFonts w:ascii="Times New Roman" w:eastAsia="Times New Roman" w:hAnsi="Times New Roman" w:cs="Times New Roman"/>
          <w:sz w:val="24"/>
          <w:szCs w:val="24"/>
          <w:lang w:eastAsia="hr-HR"/>
        </w:rPr>
      </w:pP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r>
      <w:r w:rsidRPr="002B78FA">
        <w:rPr>
          <w:rFonts w:ascii="Times New Roman" w:eastAsia="Times New Roman" w:hAnsi="Times New Roman" w:cs="Times New Roman"/>
          <w:sz w:val="24"/>
          <w:szCs w:val="24"/>
          <w:lang w:eastAsia="hr-HR"/>
        </w:rPr>
        <w:tab/>
        <w:t>Da</w:t>
      </w:r>
      <w:r w:rsidR="009562D5">
        <w:rPr>
          <w:rFonts w:ascii="Times New Roman" w:eastAsia="Times New Roman" w:hAnsi="Times New Roman" w:cs="Times New Roman"/>
          <w:sz w:val="24"/>
          <w:szCs w:val="24"/>
          <w:lang w:eastAsia="hr-HR"/>
        </w:rPr>
        <w:t>rio Lončarević, mag. prim. educ.</w:t>
      </w:r>
      <w:r w:rsidR="00341D1B" w:rsidRPr="004F5EA9">
        <w:rPr>
          <w:rFonts w:ascii="Times New Roman" w:hAnsi="Times New Roman" w:cs="Times New Roman"/>
          <w:sz w:val="24"/>
          <w:szCs w:val="24"/>
        </w:rPr>
        <w:t xml:space="preserve">                                                                               </w:t>
      </w:r>
    </w:p>
    <w:sectPr w:rsidR="008034C1" w:rsidRPr="00352C93" w:rsidSect="000016CD">
      <w:headerReference w:type="default" r:id="rId6"/>
      <w:pgSz w:w="11906" w:h="16838"/>
      <w:pgMar w:top="126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AE04F" w14:textId="77777777" w:rsidR="00381C6C" w:rsidRDefault="00381C6C" w:rsidP="009B6D6B">
      <w:pPr>
        <w:spacing w:after="0" w:line="240" w:lineRule="auto"/>
      </w:pPr>
      <w:r>
        <w:separator/>
      </w:r>
    </w:p>
  </w:endnote>
  <w:endnote w:type="continuationSeparator" w:id="0">
    <w:p w14:paraId="10D22C7D" w14:textId="77777777" w:rsidR="00381C6C" w:rsidRDefault="00381C6C" w:rsidP="009B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38E8" w14:textId="77777777" w:rsidR="00381C6C" w:rsidRDefault="00381C6C" w:rsidP="009B6D6B">
      <w:pPr>
        <w:spacing w:after="0" w:line="240" w:lineRule="auto"/>
      </w:pPr>
      <w:r>
        <w:separator/>
      </w:r>
    </w:p>
  </w:footnote>
  <w:footnote w:type="continuationSeparator" w:id="0">
    <w:p w14:paraId="11B307B0" w14:textId="77777777" w:rsidR="00381C6C" w:rsidRDefault="00381C6C" w:rsidP="009B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3785" w14:textId="3B17B978" w:rsidR="000016CD" w:rsidRDefault="000016CD">
    <w:pPr>
      <w:pStyle w:val="Zaglavlje"/>
    </w:pPr>
    <w:r>
      <w:t>Prijedlog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C1"/>
    <w:rsid w:val="000016CD"/>
    <w:rsid w:val="00004252"/>
    <w:rsid w:val="00011494"/>
    <w:rsid w:val="0001159C"/>
    <w:rsid w:val="000800E0"/>
    <w:rsid w:val="000906F6"/>
    <w:rsid w:val="000B5084"/>
    <w:rsid w:val="000B62D4"/>
    <w:rsid w:val="000E79AF"/>
    <w:rsid w:val="000F7123"/>
    <w:rsid w:val="00100AAF"/>
    <w:rsid w:val="00105837"/>
    <w:rsid w:val="00123889"/>
    <w:rsid w:val="00163C82"/>
    <w:rsid w:val="001C34BF"/>
    <w:rsid w:val="001C4A31"/>
    <w:rsid w:val="001D226D"/>
    <w:rsid w:val="001E006A"/>
    <w:rsid w:val="00212EB9"/>
    <w:rsid w:val="0023354D"/>
    <w:rsid w:val="002726CC"/>
    <w:rsid w:val="002B78FA"/>
    <w:rsid w:val="002C15EC"/>
    <w:rsid w:val="002F5642"/>
    <w:rsid w:val="00310D70"/>
    <w:rsid w:val="00312AE9"/>
    <w:rsid w:val="003369F0"/>
    <w:rsid w:val="003375E2"/>
    <w:rsid w:val="00341D1B"/>
    <w:rsid w:val="0034561A"/>
    <w:rsid w:val="00352C93"/>
    <w:rsid w:val="00381C6C"/>
    <w:rsid w:val="00386B29"/>
    <w:rsid w:val="0039596B"/>
    <w:rsid w:val="003D25ED"/>
    <w:rsid w:val="0044153A"/>
    <w:rsid w:val="00475BFC"/>
    <w:rsid w:val="004916BF"/>
    <w:rsid w:val="0049778A"/>
    <w:rsid w:val="004D4244"/>
    <w:rsid w:val="004E750E"/>
    <w:rsid w:val="004F1FD1"/>
    <w:rsid w:val="004F5EA9"/>
    <w:rsid w:val="00503ABD"/>
    <w:rsid w:val="005725AB"/>
    <w:rsid w:val="0057405E"/>
    <w:rsid w:val="005C0BFA"/>
    <w:rsid w:val="005C7747"/>
    <w:rsid w:val="005F1704"/>
    <w:rsid w:val="00665E43"/>
    <w:rsid w:val="006A0DD5"/>
    <w:rsid w:val="006B3FE4"/>
    <w:rsid w:val="006C30AB"/>
    <w:rsid w:val="006F6A5C"/>
    <w:rsid w:val="00701B3E"/>
    <w:rsid w:val="00741DED"/>
    <w:rsid w:val="00742A22"/>
    <w:rsid w:val="0075683B"/>
    <w:rsid w:val="00757A37"/>
    <w:rsid w:val="00796D90"/>
    <w:rsid w:val="007C7F22"/>
    <w:rsid w:val="007D4816"/>
    <w:rsid w:val="008034C1"/>
    <w:rsid w:val="00805B87"/>
    <w:rsid w:val="00870659"/>
    <w:rsid w:val="008C2444"/>
    <w:rsid w:val="008C25BC"/>
    <w:rsid w:val="008F4D3B"/>
    <w:rsid w:val="009065E4"/>
    <w:rsid w:val="00940DB5"/>
    <w:rsid w:val="009562D5"/>
    <w:rsid w:val="00975B37"/>
    <w:rsid w:val="009952E8"/>
    <w:rsid w:val="009B6D6B"/>
    <w:rsid w:val="009D62F5"/>
    <w:rsid w:val="00A0240C"/>
    <w:rsid w:val="00A03956"/>
    <w:rsid w:val="00A061C9"/>
    <w:rsid w:val="00A15337"/>
    <w:rsid w:val="00A3632A"/>
    <w:rsid w:val="00AC4681"/>
    <w:rsid w:val="00AD7E5B"/>
    <w:rsid w:val="00AE2262"/>
    <w:rsid w:val="00B00DDD"/>
    <w:rsid w:val="00B07D3C"/>
    <w:rsid w:val="00B11B94"/>
    <w:rsid w:val="00B744E0"/>
    <w:rsid w:val="00B94211"/>
    <w:rsid w:val="00B96F73"/>
    <w:rsid w:val="00BC334A"/>
    <w:rsid w:val="00BD4F22"/>
    <w:rsid w:val="00BE1D19"/>
    <w:rsid w:val="00C22D32"/>
    <w:rsid w:val="00C34F02"/>
    <w:rsid w:val="00C42D83"/>
    <w:rsid w:val="00C51F49"/>
    <w:rsid w:val="00C577D7"/>
    <w:rsid w:val="00C71D7C"/>
    <w:rsid w:val="00CB4F7F"/>
    <w:rsid w:val="00D02640"/>
    <w:rsid w:val="00D30584"/>
    <w:rsid w:val="00DA4EBA"/>
    <w:rsid w:val="00DB1479"/>
    <w:rsid w:val="00DD53B6"/>
    <w:rsid w:val="00E053DD"/>
    <w:rsid w:val="00E321D2"/>
    <w:rsid w:val="00E8128C"/>
    <w:rsid w:val="00E86020"/>
    <w:rsid w:val="00E9585A"/>
    <w:rsid w:val="00F26EAB"/>
    <w:rsid w:val="00FD0140"/>
    <w:rsid w:val="00FD104A"/>
    <w:rsid w:val="00FF4D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5BB0"/>
  <w15:docId w15:val="{6809C34E-01E2-4FE6-9AE0-ABB404A6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B6D6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B6D6B"/>
  </w:style>
  <w:style w:type="paragraph" w:styleId="Podnoje">
    <w:name w:val="footer"/>
    <w:basedOn w:val="Normal"/>
    <w:link w:val="PodnojeChar"/>
    <w:uiPriority w:val="99"/>
    <w:unhideWhenUsed/>
    <w:rsid w:val="009B6D6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B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1434</Words>
  <Characters>8178</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 Pavičić</dc:creator>
  <cp:lastModifiedBy>Općina Kaptol 1</cp:lastModifiedBy>
  <cp:revision>4</cp:revision>
  <cp:lastPrinted>2019-12-19T07:15:00Z</cp:lastPrinted>
  <dcterms:created xsi:type="dcterms:W3CDTF">2024-11-13T08:47:00Z</dcterms:created>
  <dcterms:modified xsi:type="dcterms:W3CDTF">2024-11-13T08:55:00Z</dcterms:modified>
</cp:coreProperties>
</file>